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14:paraId="1C5C4F20" w14:textId="77777777" w:rsidTr="00FA48B5">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FA48B5">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FA48B5">
        <w:trPr>
          <w:trHeight w:val="301"/>
        </w:trPr>
        <w:tc>
          <w:tcPr>
            <w:tcW w:w="3681" w:type="dxa"/>
            <w:tcBorders>
              <w:top w:val="nil"/>
              <w:left w:val="nil"/>
              <w:bottom w:val="nil"/>
              <w:right w:val="nil"/>
            </w:tcBorders>
          </w:tcPr>
          <w:p w14:paraId="776869CF" w14:textId="00BFFFB5" w:rsidR="00CC2320" w:rsidRPr="00E247F1" w:rsidRDefault="00F724A6" w:rsidP="005F48C6">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41F8F0D1" w:rsidR="00CC2320" w:rsidRPr="00E247F1" w:rsidRDefault="00156958" w:rsidP="005F48C6">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D822F9">
                  <w:rPr>
                    <w:rFonts w:ascii="Arial" w:hAnsi="Arial" w:cs="Arial"/>
                    <w:sz w:val="20"/>
                    <w:szCs w:val="20"/>
                  </w:rPr>
                  <w:t>AB „Energijos skirstymo operatorius“</w:t>
                </w:r>
              </w:sdtContent>
            </w:sdt>
          </w:p>
        </w:tc>
      </w:tr>
      <w:tr w:rsidR="00CC2320" w14:paraId="170AAEB0" w14:textId="77777777" w:rsidTr="00FA48B5">
        <w:trPr>
          <w:trHeight w:val="301"/>
        </w:trPr>
        <w:tc>
          <w:tcPr>
            <w:tcW w:w="3681" w:type="dxa"/>
            <w:tcBorders>
              <w:top w:val="nil"/>
              <w:left w:val="nil"/>
              <w:bottom w:val="nil"/>
              <w:right w:val="nil"/>
            </w:tcBorders>
          </w:tcPr>
          <w:p w14:paraId="2037BE02" w14:textId="77262489" w:rsidR="00CC2320" w:rsidRPr="00E247F1" w:rsidRDefault="00B5030C" w:rsidP="005F48C6">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304D2815" w:rsidR="00CC2320" w:rsidRPr="00E247F1" w:rsidRDefault="00156958"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D822F9">
                  <w:rPr>
                    <w:rFonts w:ascii="Arial" w:hAnsi="Arial" w:cs="Arial"/>
                    <w:sz w:val="20"/>
                    <w:szCs w:val="20"/>
                  </w:rPr>
                  <w:t>PĮ</w:t>
                </w:r>
              </w:sdtContent>
            </w:sdt>
          </w:p>
        </w:tc>
      </w:tr>
      <w:tr w:rsidR="00E247F1" w14:paraId="16A9D1C8" w14:textId="77777777" w:rsidTr="00FA48B5">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066CCBBE" w:rsidR="00E247F1" w:rsidRPr="00E247F1" w:rsidRDefault="00156958"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D822F9">
                  <w:rPr>
                    <w:rFonts w:ascii="Arial" w:hAnsi="Arial" w:cs="Arial"/>
                    <w:sz w:val="20"/>
                    <w:szCs w:val="20"/>
                  </w:rPr>
                  <w:t>skelbiamas tarptautinės vertės pirkimas.</w:t>
                </w:r>
              </w:sdtContent>
            </w:sdt>
            <w:bookmarkEnd w:id="0"/>
          </w:p>
        </w:tc>
      </w:tr>
      <w:tr w:rsidR="00E247F1" w14:paraId="32D687CF" w14:textId="77777777" w:rsidTr="00FA48B5">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666BF03E" w:rsidR="00E247F1" w:rsidRPr="00925B3A" w:rsidRDefault="00156958"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822F9">
                  <w:rPr>
                    <w:rFonts w:ascii="Arial" w:hAnsi="Arial" w:cs="Arial"/>
                    <w:bCs/>
                    <w:sz w:val="20"/>
                    <w:szCs w:val="20"/>
                  </w:rPr>
                  <w:t>Viešųjų pirkimų ekspertas Kęstutis Smulkys, Mob. +370 618 37562</w:t>
                </w:r>
              </w:sdtContent>
            </w:sdt>
            <w:r w:rsidR="00925B3A" w:rsidRPr="00685991">
              <w:rPr>
                <w:rFonts w:ascii="Arial" w:hAnsi="Arial" w:cs="Arial"/>
                <w:bCs/>
                <w:sz w:val="20"/>
                <w:szCs w:val="20"/>
              </w:rPr>
              <w:t xml:space="preserve"> </w:t>
            </w:r>
          </w:p>
        </w:tc>
      </w:tr>
      <w:tr w:rsidR="00E247F1" w14:paraId="3373F007" w14:textId="77777777" w:rsidTr="00FA48B5">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FA48B5">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FA48B5">
        <w:trPr>
          <w:trHeight w:val="301"/>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FA48B5">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5E386A15" w:rsidR="00323C20" w:rsidRPr="00F8244A" w:rsidRDefault="00156958"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B5706B" w:rsidRPr="00B5706B">
                  <w:rPr>
                    <w:rFonts w:ascii="Arial" w:hAnsi="Arial" w:cs="Arial"/>
                    <w:sz w:val="20"/>
                    <w:szCs w:val="20"/>
                  </w:rPr>
                  <w:t>(2025-ESO-1168) Dujų tūrio korektoriai ir duomenų perdavimo moduliai</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B5706B">
                  <w:rPr>
                    <w:rFonts w:ascii="Arial" w:hAnsi="Arial" w:cs="Arial"/>
                    <w:sz w:val="20"/>
                    <w:szCs w:val="20"/>
                  </w:rPr>
                  <w:t>Prekės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FA48B5">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6769D148" w:rsidR="00376B06" w:rsidRPr="00E247F1" w:rsidRDefault="00376B06" w:rsidP="003A062B">
            <w:pPr>
              <w:spacing w:after="120"/>
              <w:jc w:val="both"/>
              <w:rPr>
                <w:rFonts w:ascii="Arial" w:hAnsi="Arial" w:cs="Arial"/>
                <w:b/>
                <w:bCs/>
                <w:sz w:val="20"/>
                <w:szCs w:val="20"/>
              </w:rPr>
            </w:pPr>
          </w:p>
        </w:tc>
      </w:tr>
      <w:tr w:rsidR="00376B06" w14:paraId="598EA0E8" w14:textId="77777777" w:rsidTr="00FA48B5">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75B5C68A" w14:textId="76867672" w:rsidR="00376B06" w:rsidRPr="00AD0317" w:rsidRDefault="00BD782B" w:rsidP="00AD0317">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FA48B5">
        <w:trPr>
          <w:trHeight w:val="301"/>
        </w:trPr>
        <w:tc>
          <w:tcPr>
            <w:tcW w:w="3681" w:type="dxa"/>
            <w:tcBorders>
              <w:top w:val="nil"/>
              <w:left w:val="nil"/>
              <w:bottom w:val="nil"/>
              <w:right w:val="nil"/>
            </w:tcBorders>
          </w:tcPr>
          <w:p w14:paraId="2C2A95A6" w14:textId="77777777" w:rsidR="00376B06" w:rsidRPr="00E247F1"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FA48B5">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FA48B5">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FA48B5">
        <w:trPr>
          <w:trHeight w:val="301"/>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4AEF256C" w:rsidR="003A062B" w:rsidRPr="00E247F1" w:rsidRDefault="00156958"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AD0317">
                  <w:rPr>
                    <w:rFonts w:ascii="Arial" w:hAnsi="Arial" w:cs="Arial"/>
                    <w:sz w:val="20"/>
                    <w:szCs w:val="20"/>
                  </w:rPr>
                  <w:t>Nekeliami.</w:t>
                </w:r>
              </w:sdtContent>
            </w:sdt>
          </w:p>
        </w:tc>
      </w:tr>
      <w:tr w:rsidR="003A062B" w14:paraId="10D1E7A2" w14:textId="77777777" w:rsidTr="00FA48B5">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Borders>
              <w:top w:val="nil"/>
              <w:left w:val="nil"/>
              <w:bottom w:val="nil"/>
              <w:right w:val="nil"/>
            </w:tcBorders>
          </w:tcPr>
          <w:p w14:paraId="1061BE65" w14:textId="6913FD6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14:paraId="321EA59C" w14:textId="77777777" w:rsidTr="00FA48B5">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AB52379" w14:textId="057B994F" w:rsidR="001D7E08" w:rsidRPr="00AD0317" w:rsidRDefault="00071562" w:rsidP="00AD0317">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14:paraId="5B6F4C67" w14:textId="77777777" w:rsidTr="00FA48B5">
        <w:trPr>
          <w:trHeight w:val="301"/>
        </w:trPr>
        <w:tc>
          <w:tcPr>
            <w:tcW w:w="3681" w:type="dxa"/>
            <w:tcBorders>
              <w:top w:val="nil"/>
              <w:left w:val="nil"/>
              <w:bottom w:val="nil"/>
              <w:right w:val="nil"/>
            </w:tcBorders>
          </w:tcPr>
          <w:p w14:paraId="7622F5E5"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FA48B5">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FA48B5">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FA48B5">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592F94AF"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BB3CA2">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FA48B5">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Borders>
              <w:top w:val="nil"/>
              <w:left w:val="nil"/>
              <w:bottom w:val="nil"/>
              <w:right w:val="nil"/>
            </w:tcBorders>
          </w:tcPr>
          <w:p w14:paraId="1468129E" w14:textId="09377D5F"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14:paraId="211E7FD2" w14:textId="77777777" w:rsidTr="00FA48B5">
        <w:trPr>
          <w:trHeight w:val="301"/>
        </w:trPr>
        <w:tc>
          <w:tcPr>
            <w:tcW w:w="3681" w:type="dxa"/>
            <w:tcBorders>
              <w:top w:val="nil"/>
              <w:left w:val="nil"/>
              <w:bottom w:val="nil"/>
              <w:right w:val="nil"/>
            </w:tcBorders>
          </w:tcPr>
          <w:p w14:paraId="2E55480B" w14:textId="77777777" w:rsidR="009F3C36" w:rsidRPr="00E247F1"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18B98B37" w14:textId="0AB7C813" w:rsidR="009F3C36" w:rsidRPr="00BD1B2C" w:rsidRDefault="007D373E" w:rsidP="00BD1B2C">
            <w:pPr>
              <w:pStyle w:val="Punktai"/>
              <w:tabs>
                <w:tab w:val="clear" w:pos="366"/>
                <w:tab w:val="left" w:pos="605"/>
              </w:tabs>
              <w:spacing w:after="120"/>
              <w:ind w:left="0" w:right="147" w:firstLine="0"/>
              <w:jc w:val="both"/>
              <w:rPr>
                <w:b w:val="0"/>
                <w:bCs w:val="0"/>
                <w:sz w:val="20"/>
                <w:szCs w:val="20"/>
              </w:rPr>
            </w:pPr>
            <w:r w:rsidRPr="0057321F">
              <w:rPr>
                <w:b w:val="0"/>
                <w:bCs w:val="0"/>
                <w:sz w:val="20"/>
                <w:szCs w:val="20"/>
              </w:rPr>
              <w:t>Pirkime taikomas reikalavimas, jog tiekėjo pasiūlyme tiekti prekes trečiųjų šalių kilmės produktų dalis, negali sudaryti daugiau kaip 50 procentų visos pasiūlytos produktų vertės (BPS 13.3 p.)</w:t>
            </w:r>
          </w:p>
        </w:tc>
      </w:tr>
      <w:tr w:rsidR="009F3C36" w14:paraId="7F899123" w14:textId="77777777" w:rsidTr="00FA48B5">
        <w:trPr>
          <w:trHeight w:val="301"/>
        </w:trPr>
        <w:tc>
          <w:tcPr>
            <w:tcW w:w="3681" w:type="dxa"/>
            <w:tcBorders>
              <w:top w:val="nil"/>
              <w:left w:val="nil"/>
              <w:bottom w:val="nil"/>
              <w:right w:val="nil"/>
            </w:tcBorders>
          </w:tcPr>
          <w:p w14:paraId="142C0F75" w14:textId="03216532" w:rsidR="009F3C36" w:rsidRPr="00E247F1" w:rsidRDefault="007D373E" w:rsidP="00C23C3D">
            <w:pPr>
              <w:pStyle w:val="Heading2"/>
              <w:tabs>
                <w:tab w:val="clear" w:pos="313"/>
                <w:tab w:val="left" w:pos="425"/>
              </w:tabs>
              <w:ind w:left="0" w:firstLine="0"/>
            </w:pPr>
            <w:r>
              <w:lastRenderedPageBreak/>
              <w:t>Nacionalinio saugumo reikalavimai</w:t>
            </w:r>
          </w:p>
        </w:tc>
        <w:tc>
          <w:tcPr>
            <w:tcW w:w="5947" w:type="dxa"/>
            <w:tcBorders>
              <w:top w:val="nil"/>
              <w:left w:val="nil"/>
              <w:bottom w:val="nil"/>
              <w:right w:val="nil"/>
            </w:tcBorders>
          </w:tcPr>
          <w:p w14:paraId="7959A7DC" w14:textId="76340AE6" w:rsidR="009F3C36" w:rsidRPr="00BD1B2C" w:rsidRDefault="00C95E36"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bus tikrinamas atitikimas VPĮ 37 straipsnio 9 dalies / PĮ 50 straipsnio 9 dalies ir VPĮ 47 straipsnio 9 dalies </w:t>
            </w:r>
            <w:r w:rsidRPr="0057321F">
              <w:rPr>
                <w:b w:val="0"/>
                <w:bCs w:val="0"/>
                <w:sz w:val="20"/>
                <w:szCs w:val="20"/>
              </w:rPr>
              <w:t>reikalavimams (BPS 14.2 p.)</w:t>
            </w:r>
          </w:p>
        </w:tc>
      </w:tr>
      <w:tr w:rsidR="009F3C36" w14:paraId="0903D3C4" w14:textId="77777777" w:rsidTr="00FA48B5">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FA48B5">
        <w:trPr>
          <w:trHeight w:val="301"/>
        </w:trPr>
        <w:tc>
          <w:tcPr>
            <w:tcW w:w="3681" w:type="dxa"/>
            <w:tcBorders>
              <w:top w:val="nil"/>
              <w:left w:val="nil"/>
              <w:bottom w:val="nil"/>
              <w:right w:val="nil"/>
            </w:tcBorders>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14:paraId="2B1A3DDC" w14:textId="73085BC8" w:rsidR="007D373E" w:rsidRPr="00E247F1" w:rsidRDefault="000B2D53" w:rsidP="00074417">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9A0592EF851E47F49041746894C78E3E"/>
                </w:placeholder>
                <w:text/>
              </w:sdtPr>
              <w:sdtEndPr/>
              <w:sdtContent>
                <w:r w:rsidRPr="005C73F9">
                  <w:rPr>
                    <w:rFonts w:ascii="Arial" w:hAnsi="Arial" w:cs="Arial"/>
                    <w:bCs/>
                    <w:sz w:val="20"/>
                    <w:szCs w:val="20"/>
                  </w:rPr>
                  <w:t>492</w:t>
                </w:r>
                <w:r>
                  <w:rPr>
                    <w:rFonts w:ascii="Arial" w:hAnsi="Arial" w:cs="Arial"/>
                    <w:bCs/>
                    <w:sz w:val="20"/>
                    <w:szCs w:val="20"/>
                  </w:rPr>
                  <w:t> </w:t>
                </w:r>
                <w:r w:rsidRPr="005C73F9">
                  <w:rPr>
                    <w:rFonts w:ascii="Arial" w:hAnsi="Arial" w:cs="Arial"/>
                    <w:bCs/>
                    <w:sz w:val="20"/>
                    <w:szCs w:val="20"/>
                  </w:rPr>
                  <w:t>000</w:t>
                </w:r>
                <w:r>
                  <w:rPr>
                    <w:rFonts w:ascii="Arial" w:hAnsi="Arial" w:cs="Arial"/>
                    <w:bCs/>
                    <w:sz w:val="20"/>
                    <w:szCs w:val="20"/>
                  </w:rPr>
                  <w:t>,00</w:t>
                </w:r>
              </w:sdtContent>
            </w:sdt>
            <w:r w:rsidRPr="008D6FEB">
              <w:rPr>
                <w:rFonts w:ascii="Arial" w:hAnsi="Arial" w:cs="Arial"/>
                <w:bCs/>
                <w:sz w:val="20"/>
                <w:szCs w:val="20"/>
              </w:rPr>
              <w:t xml:space="preserve"> EUR be PVM.</w:t>
            </w:r>
          </w:p>
        </w:tc>
      </w:tr>
      <w:tr w:rsidR="007D373E" w14:paraId="7F20F689" w14:textId="77777777" w:rsidTr="00FA48B5">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6D5D47A1"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00FA48B5">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240A2C2A" w14:textId="77777777" w:rsidR="0099795D" w:rsidRDefault="0099795D" w:rsidP="0099795D">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54D0B72" w14:textId="60D24363" w:rsidR="0099795D" w:rsidRDefault="0099795D" w:rsidP="0099795D">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Pr="00A20A3F">
              <w:rPr>
                <w:rFonts w:ascii="Arial" w:hAnsi="Arial" w:cs="Arial"/>
                <w:sz w:val="20"/>
                <w:szCs w:val="20"/>
              </w:rPr>
              <w:t>4</w:t>
            </w:r>
            <w:r w:rsidR="00EA2664">
              <w:rPr>
                <w:rFonts w:ascii="Arial" w:hAnsi="Arial" w:cs="Arial"/>
                <w:sz w:val="20"/>
                <w:szCs w:val="20"/>
              </w:rPr>
              <w:t>7</w:t>
            </w:r>
            <w:r w:rsidRPr="00A20A3F">
              <w:rPr>
                <w:rFonts w:ascii="Arial" w:hAnsi="Arial" w:cs="Arial"/>
                <w:sz w:val="20"/>
                <w:szCs w:val="20"/>
              </w:rPr>
              <w:t>.2.</w:t>
            </w:r>
            <w:r>
              <w:rPr>
                <w:rFonts w:ascii="Arial" w:hAnsi="Arial" w:cs="Arial"/>
                <w:sz w:val="20"/>
                <w:szCs w:val="20"/>
              </w:rPr>
              <w:t xml:space="preserve"> punkte nurodytų sąlygų;</w:t>
            </w:r>
          </w:p>
          <w:p w14:paraId="51D2EC6E" w14:textId="7F56B62B" w:rsidR="007D373E" w:rsidRPr="00E317F7" w:rsidRDefault="0099795D" w:rsidP="00B84E14">
            <w:pPr>
              <w:pStyle w:val="ListParagraph"/>
              <w:tabs>
                <w:tab w:val="left" w:pos="303"/>
              </w:tabs>
              <w:spacing w:after="120"/>
              <w:ind w:left="0"/>
              <w:jc w:val="both"/>
              <w:rPr>
                <w:rFonts w:ascii="Arial" w:hAnsi="Arial" w:cs="Arial"/>
                <w:sz w:val="20"/>
                <w:szCs w:val="20"/>
              </w:rPr>
            </w:pPr>
            <w:r>
              <w:rPr>
                <w:rFonts w:ascii="Arial" w:hAnsi="Arial" w:cs="Arial"/>
                <w:sz w:val="20"/>
                <w:szCs w:val="20"/>
              </w:rPr>
              <w:t>Pirkimo dokumentų reikalavimų.</w:t>
            </w:r>
          </w:p>
        </w:tc>
      </w:tr>
      <w:tr w:rsidR="00DD6411" w14:paraId="7B2519DB" w14:textId="77777777" w:rsidTr="00FA48B5">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FA48B5">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FA48B5">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FA48B5">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4636ECD4" w14:textId="6D89F678" w:rsidR="002D7062" w:rsidRPr="00963232" w:rsidRDefault="00046C07" w:rsidP="008A21F6">
            <w:pPr>
              <w:tabs>
                <w:tab w:val="left" w:pos="739"/>
              </w:tabs>
              <w:spacing w:after="120"/>
              <w:jc w:val="both"/>
              <w:rPr>
                <w:rFonts w:ascii="Arial" w:hAnsi="Arial" w:cs="Arial"/>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9C3082">
                  <w:rPr>
                    <w:rFonts w:ascii="Arial" w:hAnsi="Arial" w:cs="Arial"/>
                    <w:sz w:val="20"/>
                    <w:szCs w:val="20"/>
                  </w:rPr>
                  <w:t>Prekių tiekimo sutartis</w:t>
                </w:r>
              </w:sdtContent>
            </w:sdt>
            <w:r w:rsidRPr="00D825EA">
              <w:rPr>
                <w:rFonts w:ascii="Arial" w:hAnsi="Arial" w:cs="Arial"/>
                <w:bCs/>
                <w:sz w:val="20"/>
                <w:szCs w:val="20"/>
              </w:rPr>
              <w:t>.</w:t>
            </w:r>
          </w:p>
        </w:tc>
      </w:tr>
      <w:tr w:rsidR="009A5A80" w14:paraId="549A1AA6" w14:textId="77777777" w:rsidTr="00FA48B5">
        <w:trPr>
          <w:trHeight w:val="301"/>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17CAA7F5" w14:textId="3B43B962" w:rsidR="009A5A80" w:rsidRPr="00E247F1" w:rsidRDefault="001D58FB" w:rsidP="008A21F6">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8A21F6">
              <w:rPr>
                <w:rFonts w:ascii="Arial" w:hAnsi="Arial" w:cs="Arial"/>
                <w:bCs/>
                <w:sz w:val="20"/>
                <w:szCs w:val="20"/>
              </w:rPr>
              <w:t>.</w:t>
            </w:r>
          </w:p>
        </w:tc>
      </w:tr>
      <w:tr w:rsidR="009A5A80" w14:paraId="2FF2346C" w14:textId="77777777" w:rsidTr="00FA48B5">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5697A21C" w14:textId="77777777" w:rsidR="00DF164E" w:rsidRPr="00124261" w:rsidRDefault="00DF164E" w:rsidP="008A21F6">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0DD0D10B" w:rsidR="009A5A80" w:rsidRPr="006D4C56" w:rsidRDefault="006D4C56" w:rsidP="008A21F6">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DA9CA9A98C84450AB0D6A60960BBB768"/>
                </w:placeholder>
                <w:text/>
              </w:sdtPr>
              <w:sdtEndPr/>
              <w:sdtContent>
                <w:r w:rsidRPr="000077EE">
                  <w:rPr>
                    <w:rFonts w:ascii="Arial" w:hAnsi="Arial" w:cs="Arial"/>
                    <w:bCs/>
                    <w:sz w:val="20"/>
                    <w:szCs w:val="20"/>
                  </w:rPr>
                  <w:t>492</w:t>
                </w:r>
                <w:r>
                  <w:rPr>
                    <w:rFonts w:ascii="Arial" w:hAnsi="Arial" w:cs="Arial"/>
                    <w:bCs/>
                    <w:sz w:val="20"/>
                    <w:szCs w:val="20"/>
                  </w:rPr>
                  <w:t> </w:t>
                </w:r>
                <w:r w:rsidRPr="000077EE">
                  <w:rPr>
                    <w:rFonts w:ascii="Arial" w:hAnsi="Arial" w:cs="Arial"/>
                    <w:bCs/>
                    <w:sz w:val="20"/>
                    <w:szCs w:val="20"/>
                  </w:rPr>
                  <w:t>000</w:t>
                </w:r>
                <w:r>
                  <w:rPr>
                    <w:rFonts w:ascii="Arial" w:hAnsi="Arial" w:cs="Arial"/>
                    <w:bCs/>
                    <w:sz w:val="20"/>
                    <w:szCs w:val="20"/>
                  </w:rPr>
                  <w:t>,00</w:t>
                </w:r>
              </w:sdtContent>
            </w:sdt>
            <w:r w:rsidRPr="00124261">
              <w:rPr>
                <w:rFonts w:ascii="Arial" w:hAnsi="Arial" w:cs="Arial"/>
                <w:bCs/>
                <w:sz w:val="20"/>
                <w:szCs w:val="20"/>
              </w:rPr>
              <w:t xml:space="preserve"> EUR be PVM sumai.</w:t>
            </w:r>
          </w:p>
        </w:tc>
      </w:tr>
      <w:tr w:rsidR="009A5A80" w14:paraId="74469ADB" w14:textId="77777777" w:rsidTr="00FA48B5">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7E5F0F4D" w:rsidR="009A5A80" w:rsidRPr="00E247F1" w:rsidRDefault="00156958" w:rsidP="008A21F6">
            <w:pPr>
              <w:spacing w:after="120"/>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6D4C56">
                  <w:rPr>
                    <w:rFonts w:ascii="Arial" w:hAnsi="Arial" w:cs="Arial"/>
                    <w:sz w:val="20"/>
                    <w:szCs w:val="20"/>
                  </w:rPr>
                  <w:t>Netaikoma.</w:t>
                </w:r>
              </w:sdtContent>
            </w:sdt>
          </w:p>
        </w:tc>
      </w:tr>
      <w:tr w:rsidR="009A5A80" w14:paraId="0704C314" w14:textId="77777777" w:rsidTr="00FA48B5">
        <w:trPr>
          <w:trHeight w:val="301"/>
        </w:trPr>
        <w:tc>
          <w:tcPr>
            <w:tcW w:w="3681" w:type="dxa"/>
            <w:tcBorders>
              <w:top w:val="nil"/>
              <w:left w:val="nil"/>
              <w:bottom w:val="nil"/>
              <w:right w:val="nil"/>
            </w:tcBorders>
          </w:tcPr>
          <w:p w14:paraId="5FA6E9C9"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FA48B5">
        <w:trPr>
          <w:trHeight w:val="301"/>
        </w:trPr>
        <w:tc>
          <w:tcPr>
            <w:tcW w:w="9628" w:type="dxa"/>
            <w:gridSpan w:val="2"/>
            <w:tcBorders>
              <w:top w:val="nil"/>
              <w:left w:val="nil"/>
              <w:bottom w:val="nil"/>
              <w:right w:val="nil"/>
            </w:tcBorders>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046C07" w14:paraId="537C6956" w14:textId="77777777" w:rsidTr="00FA48B5">
        <w:trPr>
          <w:trHeight w:val="301"/>
        </w:trPr>
        <w:tc>
          <w:tcPr>
            <w:tcW w:w="3681" w:type="dxa"/>
            <w:tcBorders>
              <w:top w:val="nil"/>
              <w:left w:val="nil"/>
              <w:bottom w:val="nil"/>
              <w:right w:val="nil"/>
            </w:tcBorders>
          </w:tcPr>
          <w:p w14:paraId="4ED6B00C" w14:textId="77777777" w:rsidR="00046C07" w:rsidRPr="00E247F1" w:rsidRDefault="00046C07" w:rsidP="00F31966">
            <w:pPr>
              <w:jc w:val="both"/>
              <w:rPr>
                <w:rFonts w:ascii="Arial" w:hAnsi="Arial" w:cs="Arial"/>
                <w:b/>
                <w:bCs/>
                <w:sz w:val="20"/>
                <w:szCs w:val="20"/>
              </w:rPr>
            </w:pPr>
          </w:p>
        </w:tc>
        <w:tc>
          <w:tcPr>
            <w:tcW w:w="5947" w:type="dxa"/>
            <w:tcBorders>
              <w:top w:val="nil"/>
              <w:left w:val="nil"/>
              <w:bottom w:val="nil"/>
              <w:right w:val="nil"/>
            </w:tcBorders>
          </w:tcPr>
          <w:p w14:paraId="1D2C9C7F" w14:textId="77777777" w:rsidR="00046C07" w:rsidRPr="00E247F1" w:rsidRDefault="00046C07" w:rsidP="00F31966">
            <w:pPr>
              <w:jc w:val="both"/>
              <w:rPr>
                <w:rFonts w:ascii="Arial" w:hAnsi="Arial" w:cs="Arial"/>
                <w:b/>
                <w:bCs/>
                <w:sz w:val="20"/>
                <w:szCs w:val="20"/>
              </w:rPr>
            </w:pPr>
          </w:p>
        </w:tc>
      </w:tr>
      <w:tr w:rsidR="0044688F" w14:paraId="4E854734" w14:textId="77777777" w:rsidTr="00FA48B5">
        <w:trPr>
          <w:trHeight w:val="301"/>
        </w:trPr>
        <w:tc>
          <w:tcPr>
            <w:tcW w:w="3681" w:type="dxa"/>
            <w:tcBorders>
              <w:top w:val="nil"/>
              <w:left w:val="nil"/>
              <w:bottom w:val="nil"/>
              <w:right w:val="nil"/>
            </w:tcBorders>
          </w:tcPr>
          <w:p w14:paraId="36D01E55" w14:textId="14D8B2F2" w:rsidR="0044688F" w:rsidRPr="00E247F1" w:rsidRDefault="0044688F" w:rsidP="0044688F">
            <w:pPr>
              <w:pStyle w:val="Heading2"/>
              <w:tabs>
                <w:tab w:val="clear" w:pos="313"/>
                <w:tab w:val="left" w:pos="425"/>
              </w:tabs>
              <w:ind w:left="0" w:firstLine="0"/>
            </w:pPr>
            <w:r>
              <w:t>Prekių pavyzdžiai</w:t>
            </w:r>
          </w:p>
        </w:tc>
        <w:tc>
          <w:tcPr>
            <w:tcW w:w="5947" w:type="dxa"/>
            <w:tcBorders>
              <w:top w:val="nil"/>
              <w:left w:val="nil"/>
              <w:bottom w:val="nil"/>
              <w:right w:val="nil"/>
            </w:tcBorders>
          </w:tcPr>
          <w:p w14:paraId="1C0F75C5" w14:textId="77777777" w:rsidR="008A21F6" w:rsidRDefault="0044688F" w:rsidP="0044688F">
            <w:pPr>
              <w:tabs>
                <w:tab w:val="left" w:pos="567"/>
              </w:tabs>
              <w:spacing w:before="60" w:after="60"/>
              <w:jc w:val="both"/>
              <w:rPr>
                <w:rStyle w:val="Laukeliai"/>
                <w:rFonts w:ascii="Arial,MS Gothic" w:eastAsia="Arial,MS Gothic" w:hAnsi="Arial,MS Gothic" w:cs="Arial,MS Gothic"/>
              </w:rPr>
            </w:pPr>
            <w:r>
              <w:rPr>
                <w:rStyle w:val="normaltextrun"/>
                <w:rFonts w:ascii="Arial" w:hAnsi="Arial" w:cs="Arial"/>
                <w:color w:val="000000" w:themeColor="text1"/>
                <w:sz w:val="20"/>
                <w:szCs w:val="20"/>
              </w:rPr>
              <w:t xml:space="preserve">22.1. </w:t>
            </w:r>
            <w:r w:rsidRPr="006E63EC">
              <w:rPr>
                <w:rStyle w:val="normaltextrun"/>
                <w:rFonts w:ascii="Arial" w:hAnsi="Arial" w:cs="Arial"/>
                <w:color w:val="000000" w:themeColor="text1"/>
                <w:sz w:val="20"/>
                <w:szCs w:val="20"/>
              </w:rPr>
              <w:t xml:space="preserve">Tiekėjai turi pateikti </w:t>
            </w:r>
            <w:r w:rsidR="003D1806" w:rsidRPr="003D1806">
              <w:rPr>
                <w:rStyle w:val="normaltextrun"/>
                <w:rFonts w:ascii="Arial" w:hAnsi="Arial" w:cs="Arial"/>
                <w:color w:val="000000" w:themeColor="text1"/>
                <w:sz w:val="20"/>
                <w:szCs w:val="20"/>
              </w:rPr>
              <w:t xml:space="preserve">grąžintinai </w:t>
            </w:r>
            <w:r w:rsidRPr="006E63EC">
              <w:rPr>
                <w:rStyle w:val="normaltextrun"/>
                <w:rFonts w:ascii="Arial" w:hAnsi="Arial" w:cs="Arial"/>
                <w:color w:val="000000" w:themeColor="text1"/>
                <w:sz w:val="20"/>
                <w:szCs w:val="20"/>
              </w:rPr>
              <w:t>siūlom</w:t>
            </w:r>
            <w:r>
              <w:rPr>
                <w:rStyle w:val="normaltextrun"/>
                <w:rFonts w:ascii="Arial" w:hAnsi="Arial" w:cs="Arial"/>
                <w:color w:val="000000" w:themeColor="text1"/>
                <w:sz w:val="20"/>
                <w:szCs w:val="20"/>
              </w:rPr>
              <w:t>os (-ų)</w:t>
            </w:r>
            <w:r w:rsidRPr="006E63EC">
              <w:rPr>
                <w:rStyle w:val="normaltextrun"/>
                <w:rFonts w:ascii="Arial" w:hAnsi="Arial" w:cs="Arial"/>
                <w:color w:val="000000" w:themeColor="text1"/>
                <w:sz w:val="20"/>
                <w:szCs w:val="20"/>
              </w:rPr>
              <w:t xml:space="preserve"> </w:t>
            </w:r>
            <w:r>
              <w:rPr>
                <w:rStyle w:val="normaltextrun"/>
                <w:rFonts w:ascii="Arial" w:hAnsi="Arial" w:cs="Arial"/>
                <w:color w:val="000000" w:themeColor="text1"/>
                <w:sz w:val="20"/>
                <w:szCs w:val="20"/>
              </w:rPr>
              <w:t>p</w:t>
            </w:r>
            <w:r w:rsidRPr="006E63EC">
              <w:rPr>
                <w:rStyle w:val="normaltextrun"/>
                <w:rFonts w:ascii="Arial" w:hAnsi="Arial" w:cs="Arial"/>
                <w:color w:val="000000" w:themeColor="text1"/>
                <w:sz w:val="20"/>
                <w:szCs w:val="20"/>
              </w:rPr>
              <w:t>rek</w:t>
            </w:r>
            <w:r>
              <w:rPr>
                <w:rStyle w:val="normaltextrun"/>
                <w:rFonts w:ascii="Arial" w:hAnsi="Arial" w:cs="Arial"/>
                <w:color w:val="000000" w:themeColor="text1"/>
                <w:sz w:val="20"/>
                <w:szCs w:val="20"/>
              </w:rPr>
              <w:t>ės (-</w:t>
            </w:r>
            <w:proofErr w:type="spellStart"/>
            <w:r>
              <w:rPr>
                <w:rStyle w:val="normaltextrun"/>
                <w:rFonts w:ascii="Arial" w:hAnsi="Arial" w:cs="Arial"/>
                <w:color w:val="000000" w:themeColor="text1"/>
                <w:sz w:val="20"/>
                <w:szCs w:val="20"/>
              </w:rPr>
              <w:t>ių</w:t>
            </w:r>
            <w:proofErr w:type="spellEnd"/>
            <w:r>
              <w:rPr>
                <w:rStyle w:val="normaltextrun"/>
                <w:rFonts w:ascii="Arial" w:hAnsi="Arial" w:cs="Arial"/>
                <w:color w:val="000000" w:themeColor="text1"/>
                <w:sz w:val="20"/>
                <w:szCs w:val="20"/>
              </w:rPr>
              <w:t>)</w:t>
            </w:r>
            <w:r w:rsidRPr="006E63EC">
              <w:rPr>
                <w:rStyle w:val="normaltextrun"/>
                <w:rFonts w:ascii="Arial" w:hAnsi="Arial" w:cs="Arial"/>
                <w:color w:val="000000" w:themeColor="text1"/>
                <w:sz w:val="20"/>
                <w:szCs w:val="20"/>
              </w:rPr>
              <w:t xml:space="preserve"> pavyzd</w:t>
            </w:r>
            <w:r>
              <w:rPr>
                <w:rStyle w:val="normaltextrun"/>
                <w:rFonts w:ascii="Arial" w:hAnsi="Arial" w:cs="Arial"/>
                <w:color w:val="000000" w:themeColor="text1"/>
                <w:sz w:val="20"/>
                <w:szCs w:val="20"/>
              </w:rPr>
              <w:t>į (-</w:t>
            </w:r>
            <w:proofErr w:type="spellStart"/>
            <w:r>
              <w:rPr>
                <w:rStyle w:val="normaltextrun"/>
                <w:rFonts w:ascii="Arial" w:hAnsi="Arial" w:cs="Arial"/>
                <w:color w:val="000000" w:themeColor="text1"/>
                <w:sz w:val="20"/>
                <w:szCs w:val="20"/>
              </w:rPr>
              <w:t>žius</w:t>
            </w:r>
            <w:proofErr w:type="spellEnd"/>
            <w:r>
              <w:rPr>
                <w:rStyle w:val="normaltextrun"/>
                <w:rFonts w:ascii="Arial" w:hAnsi="Arial" w:cs="Arial"/>
                <w:color w:val="000000" w:themeColor="text1"/>
                <w:sz w:val="20"/>
                <w:szCs w:val="20"/>
              </w:rPr>
              <w:t>)</w:t>
            </w:r>
            <w:r w:rsidRPr="006E63EC">
              <w:rPr>
                <w:rStyle w:val="normaltextrun"/>
                <w:rFonts w:ascii="Arial" w:hAnsi="Arial" w:cs="Arial"/>
                <w:color w:val="000000" w:themeColor="text1"/>
                <w:sz w:val="20"/>
                <w:szCs w:val="20"/>
              </w:rPr>
              <w:t xml:space="preserve"> –</w:t>
            </w:r>
            <w:r>
              <w:rPr>
                <w:rStyle w:val="Laukeliai"/>
                <w:rFonts w:ascii="Arial,MS Gothic" w:eastAsia="Arial,MS Gothic" w:hAnsi="Arial,MS Gothic" w:cs="Arial,MS Gothic"/>
              </w:rPr>
              <w:t xml:space="preserve"> </w:t>
            </w:r>
            <w:r w:rsidR="00DA62C0">
              <w:rPr>
                <w:rStyle w:val="Laukeliai"/>
                <w:rFonts w:ascii="Arial,MS Gothic" w:eastAsia="Arial,MS Gothic" w:hAnsi="Arial,MS Gothic" w:cs="Arial,MS Gothic"/>
              </w:rPr>
              <w:t>pilnos komplektacijos</w:t>
            </w:r>
            <w:r w:rsidR="006836B5">
              <w:rPr>
                <w:rStyle w:val="Laukeliai"/>
                <w:rFonts w:ascii="Arial,MS Gothic" w:eastAsia="Arial,MS Gothic" w:hAnsi="Arial,MS Gothic" w:cs="Arial,MS Gothic"/>
              </w:rPr>
              <w:t xml:space="preserve">: </w:t>
            </w:r>
          </w:p>
          <w:p w14:paraId="654515A1" w14:textId="77777777" w:rsidR="008A21F6" w:rsidRPr="008A21F6" w:rsidRDefault="006836B5" w:rsidP="008A21F6">
            <w:pPr>
              <w:pStyle w:val="ListParagraph"/>
              <w:numPr>
                <w:ilvl w:val="0"/>
                <w:numId w:val="5"/>
              </w:numPr>
              <w:tabs>
                <w:tab w:val="left" w:pos="884"/>
              </w:tabs>
              <w:spacing w:before="60" w:after="60"/>
              <w:ind w:left="601" w:firstLine="0"/>
              <w:jc w:val="both"/>
              <w:rPr>
                <w:rStyle w:val="Laukeliai"/>
                <w:rFonts w:ascii="Arial,MS Gothic" w:eastAsia="Arial,MS Gothic" w:hAnsi="Arial,MS Gothic" w:cs="Arial,MS Gothic"/>
              </w:rPr>
            </w:pPr>
            <w:r w:rsidRPr="008A21F6">
              <w:rPr>
                <w:rStyle w:val="Laukeliai"/>
                <w:rFonts w:ascii="Arial,MS Gothic" w:eastAsia="Arial,MS Gothic" w:hAnsi="Arial,MS Gothic" w:cs="Arial,MS Gothic"/>
              </w:rPr>
              <w:t xml:space="preserve">1 vnt. (vieną) PTZ dujų tūrio korektorių; </w:t>
            </w:r>
          </w:p>
          <w:p w14:paraId="27BB2524" w14:textId="77777777" w:rsidR="008A21F6" w:rsidRPr="008A21F6" w:rsidRDefault="006836B5" w:rsidP="008A21F6">
            <w:pPr>
              <w:pStyle w:val="ListParagraph"/>
              <w:numPr>
                <w:ilvl w:val="0"/>
                <w:numId w:val="5"/>
              </w:numPr>
              <w:tabs>
                <w:tab w:val="left" w:pos="884"/>
              </w:tabs>
              <w:spacing w:before="60" w:after="60"/>
              <w:ind w:left="601" w:firstLine="0"/>
              <w:jc w:val="both"/>
              <w:rPr>
                <w:rFonts w:ascii="Arial" w:eastAsia="Times New Roman" w:hAnsi="Arial" w:cs="Arial"/>
                <w:sz w:val="20"/>
                <w:szCs w:val="20"/>
                <w:lang w:eastAsia="lt-LT"/>
              </w:rPr>
            </w:pPr>
            <w:r w:rsidRPr="008A21F6">
              <w:rPr>
                <w:rStyle w:val="Laukeliai"/>
                <w:rFonts w:ascii="Arial,MS Gothic" w:eastAsia="Arial,MS Gothic" w:hAnsi="Arial,MS Gothic" w:cs="Arial,MS Gothic"/>
              </w:rPr>
              <w:t xml:space="preserve">1 vnt. (vieną) </w:t>
            </w:r>
            <w:r w:rsidRPr="008A21F6">
              <w:rPr>
                <w:rStyle w:val="Laukeliai"/>
                <w:rFonts w:eastAsia="Arial,MS Gothic" w:cs="Arial"/>
              </w:rPr>
              <w:t xml:space="preserve">PTZ </w:t>
            </w:r>
            <w:r w:rsidRPr="008A21F6">
              <w:rPr>
                <w:rFonts w:ascii="Arial" w:eastAsia="Times New Roman" w:hAnsi="Arial" w:cs="Arial"/>
                <w:sz w:val="20"/>
                <w:szCs w:val="20"/>
                <w:lang w:eastAsia="lt-LT"/>
              </w:rPr>
              <w:t xml:space="preserve">Dujų tūrio korektorių su integruotu duomenų perdavimo moduliu, maitinamu iš elektros tinklo; </w:t>
            </w:r>
          </w:p>
          <w:p w14:paraId="0C109A79" w14:textId="265BB854" w:rsidR="006836B5" w:rsidRPr="008A21F6" w:rsidRDefault="006836B5" w:rsidP="008A21F6">
            <w:pPr>
              <w:pStyle w:val="ListParagraph"/>
              <w:numPr>
                <w:ilvl w:val="0"/>
                <w:numId w:val="5"/>
              </w:numPr>
              <w:tabs>
                <w:tab w:val="left" w:pos="884"/>
              </w:tabs>
              <w:spacing w:before="60" w:after="60"/>
              <w:ind w:left="601" w:firstLine="0"/>
              <w:jc w:val="both"/>
              <w:rPr>
                <w:rStyle w:val="normaltextrun"/>
                <w:rFonts w:ascii="Arial" w:eastAsia="Arial,MS Gothic" w:hAnsi="Arial" w:cs="Arial"/>
                <w:sz w:val="20"/>
              </w:rPr>
            </w:pPr>
            <w:r w:rsidRPr="008A21F6">
              <w:rPr>
                <w:rFonts w:ascii="Arial" w:eastAsia="Times New Roman" w:hAnsi="Arial" w:cs="Arial"/>
                <w:sz w:val="20"/>
                <w:szCs w:val="20"/>
                <w:lang w:eastAsia="lt-LT"/>
              </w:rPr>
              <w:t>1 vnt. (vieną) PTZ Dujų tūrio korektorių su integruotu duomenų perdavimo moduliu, maitinamu iš vidinių baterijų.</w:t>
            </w:r>
          </w:p>
          <w:p w14:paraId="686527C4" w14:textId="453A2826" w:rsidR="0044688F" w:rsidRPr="006E63EC" w:rsidRDefault="0044688F" w:rsidP="0044688F">
            <w:pPr>
              <w:tabs>
                <w:tab w:val="left" w:pos="567"/>
              </w:tabs>
              <w:jc w:val="both"/>
              <w:rPr>
                <w:rStyle w:val="normaltextrun"/>
                <w:rFonts w:ascii="Arial" w:hAnsi="Arial" w:cs="Arial"/>
                <w:color w:val="000000" w:themeColor="text1"/>
                <w:sz w:val="20"/>
                <w:szCs w:val="20"/>
              </w:rPr>
            </w:pPr>
            <w:r>
              <w:rPr>
                <w:rStyle w:val="normaltextrun"/>
                <w:rFonts w:ascii="Arial" w:hAnsi="Arial" w:cs="Arial"/>
                <w:sz w:val="20"/>
                <w:szCs w:val="20"/>
              </w:rPr>
              <w:t xml:space="preserve">22.2. </w:t>
            </w:r>
            <w:r w:rsidRPr="00C73660">
              <w:rPr>
                <w:rStyle w:val="normaltextrun"/>
                <w:rFonts w:ascii="Arial" w:hAnsi="Arial" w:cs="Arial"/>
                <w:sz w:val="20"/>
                <w:szCs w:val="20"/>
              </w:rPr>
              <w:t>Prekės (-</w:t>
            </w:r>
            <w:proofErr w:type="spellStart"/>
            <w:r w:rsidRPr="00C73660">
              <w:rPr>
                <w:rStyle w:val="normaltextrun"/>
                <w:rFonts w:ascii="Arial" w:hAnsi="Arial" w:cs="Arial"/>
                <w:sz w:val="20"/>
                <w:szCs w:val="20"/>
              </w:rPr>
              <w:t>ių</w:t>
            </w:r>
            <w:proofErr w:type="spellEnd"/>
            <w:r w:rsidRPr="00C73660">
              <w:rPr>
                <w:rStyle w:val="normaltextrun"/>
                <w:rFonts w:ascii="Arial" w:hAnsi="Arial" w:cs="Arial"/>
                <w:sz w:val="20"/>
                <w:szCs w:val="20"/>
              </w:rPr>
              <w:t>) pavyzdys (-</w:t>
            </w:r>
            <w:proofErr w:type="spellStart"/>
            <w:r w:rsidRPr="00C73660">
              <w:rPr>
                <w:rStyle w:val="normaltextrun"/>
                <w:rFonts w:ascii="Arial" w:hAnsi="Arial" w:cs="Arial"/>
                <w:sz w:val="20"/>
                <w:szCs w:val="20"/>
              </w:rPr>
              <w:t>žiai</w:t>
            </w:r>
            <w:proofErr w:type="spellEnd"/>
            <w:r w:rsidRPr="00C73660">
              <w:rPr>
                <w:rStyle w:val="normaltextrun"/>
                <w:rFonts w:ascii="Arial" w:hAnsi="Arial" w:cs="Arial"/>
                <w:sz w:val="20"/>
                <w:szCs w:val="20"/>
              </w:rPr>
              <w:t xml:space="preserve">) turi atitikti techninės specifikacijos 5 skyriuje nurodytus reikalavimus. </w:t>
            </w:r>
          </w:p>
          <w:p w14:paraId="0BB36FA9" w14:textId="5EC7BA60" w:rsidR="0044688F" w:rsidRPr="008A21F6" w:rsidRDefault="0044688F" w:rsidP="0044688F">
            <w:pPr>
              <w:jc w:val="both"/>
              <w:rPr>
                <w:rStyle w:val="normaltextrun"/>
                <w:rFonts w:ascii="Arial" w:hAnsi="Arial" w:cs="Arial"/>
                <w:sz w:val="20"/>
                <w:szCs w:val="20"/>
              </w:rPr>
            </w:pPr>
            <w:r>
              <w:rPr>
                <w:rStyle w:val="normaltextrun"/>
                <w:rFonts w:ascii="Arial" w:hAnsi="Arial" w:cs="Arial"/>
                <w:color w:val="000000" w:themeColor="text1"/>
                <w:sz w:val="20"/>
                <w:szCs w:val="20"/>
              </w:rPr>
              <w:t xml:space="preserve">22.3. </w:t>
            </w:r>
            <w:r w:rsidRPr="006E63EC">
              <w:rPr>
                <w:rStyle w:val="normaltextrun"/>
                <w:rFonts w:ascii="Arial" w:hAnsi="Arial" w:cs="Arial"/>
                <w:color w:val="000000" w:themeColor="text1"/>
                <w:sz w:val="20"/>
                <w:szCs w:val="20"/>
              </w:rPr>
              <w:t xml:space="preserve">Prekių pavyzdžius </w:t>
            </w:r>
            <w:r>
              <w:rPr>
                <w:rStyle w:val="normaltextrun"/>
                <w:rFonts w:ascii="Arial" w:hAnsi="Arial" w:cs="Arial"/>
                <w:color w:val="000000" w:themeColor="text1"/>
                <w:sz w:val="20"/>
                <w:szCs w:val="20"/>
              </w:rPr>
              <w:t>t</w:t>
            </w:r>
            <w:r w:rsidRPr="006E63EC">
              <w:rPr>
                <w:rStyle w:val="normaltextrun"/>
                <w:rFonts w:ascii="Arial" w:hAnsi="Arial" w:cs="Arial"/>
                <w:color w:val="000000" w:themeColor="text1"/>
                <w:sz w:val="20"/>
                <w:szCs w:val="20"/>
              </w:rPr>
              <w:t>iekėjai turi pateikti ne vėliau kaip iki Pirminių pasiūlymų pateikimo termino (nurodyto CVP IS) pabaigos. Pavyzdžiai teikiami užklijuotose dėžėse, adresu: UAB „</w:t>
            </w:r>
            <w:proofErr w:type="spellStart"/>
            <w:r w:rsidRPr="006E63EC">
              <w:rPr>
                <w:rStyle w:val="normaltextrun"/>
                <w:rFonts w:ascii="Arial" w:hAnsi="Arial" w:cs="Arial"/>
                <w:color w:val="000000" w:themeColor="text1"/>
                <w:sz w:val="20"/>
                <w:szCs w:val="20"/>
              </w:rPr>
              <w:t>Ignitis</w:t>
            </w:r>
            <w:proofErr w:type="spellEnd"/>
            <w:r w:rsidRPr="006E63EC">
              <w:rPr>
                <w:rStyle w:val="normaltextrun"/>
                <w:rFonts w:ascii="Arial" w:hAnsi="Arial" w:cs="Arial"/>
                <w:color w:val="000000" w:themeColor="text1"/>
                <w:sz w:val="20"/>
                <w:szCs w:val="20"/>
              </w:rPr>
              <w:t xml:space="preserve"> grupės paslaugų centras“, Laisvės pr. 10,</w:t>
            </w:r>
            <w:r>
              <w:rPr>
                <w:rStyle w:val="normaltextrun"/>
                <w:rFonts w:ascii="Arial" w:hAnsi="Arial" w:cs="Arial"/>
                <w:color w:val="000000" w:themeColor="text1"/>
                <w:sz w:val="20"/>
                <w:szCs w:val="20"/>
              </w:rPr>
              <w:t xml:space="preserve"> </w:t>
            </w:r>
            <w:r w:rsidRPr="006E63EC">
              <w:rPr>
                <w:rStyle w:val="normaltextrun"/>
                <w:rFonts w:ascii="Arial" w:hAnsi="Arial" w:cs="Arial"/>
                <w:color w:val="000000" w:themeColor="text1"/>
                <w:sz w:val="20"/>
                <w:szCs w:val="20"/>
              </w:rPr>
              <w:t xml:space="preserve">LT- 04215 Vilnius. Darbo laikas nuo 7.30 iki 16.30 val. (penktadieniais iki 15.15 val.), pietūs 11.30-12.15 val. Ant dėžės turi būti užrašyta: </w:t>
            </w:r>
            <w:r w:rsidRPr="000D387D">
              <w:rPr>
                <w:rStyle w:val="normaltextrun"/>
                <w:rFonts w:ascii="Arial" w:hAnsi="Arial" w:cs="Arial"/>
                <w:sz w:val="20"/>
                <w:szCs w:val="20"/>
              </w:rPr>
              <w:t>„(2025-ESO-</w:t>
            </w:r>
            <w:r w:rsidR="00196AE3">
              <w:rPr>
                <w:rStyle w:val="normaltextrun"/>
                <w:rFonts w:ascii="Arial" w:hAnsi="Arial" w:cs="Arial"/>
                <w:sz w:val="20"/>
                <w:szCs w:val="20"/>
                <w:lang w:val="en-US"/>
              </w:rPr>
              <w:t>1168</w:t>
            </w:r>
            <w:r w:rsidRPr="000D387D">
              <w:rPr>
                <w:rStyle w:val="normaltextrun"/>
                <w:rFonts w:ascii="Arial" w:hAnsi="Arial" w:cs="Arial"/>
                <w:sz w:val="20"/>
                <w:szCs w:val="20"/>
              </w:rPr>
              <w:t xml:space="preserve">) Dujų tūrio korektoriai ir duomenų perdavimo moduliai“ pirkimo </w:t>
            </w:r>
            <w:r w:rsidRPr="008460F0">
              <w:rPr>
                <w:rStyle w:val="normaltextrun"/>
                <w:rFonts w:ascii="Arial" w:hAnsi="Arial" w:cs="Arial"/>
                <w:sz w:val="20"/>
                <w:szCs w:val="20"/>
              </w:rPr>
              <w:t>p</w:t>
            </w:r>
            <w:r w:rsidRPr="006E63EC">
              <w:rPr>
                <w:rStyle w:val="normaltextrun"/>
                <w:rFonts w:ascii="Arial" w:hAnsi="Arial" w:cs="Arial"/>
                <w:color w:val="000000" w:themeColor="text1"/>
                <w:sz w:val="20"/>
                <w:szCs w:val="20"/>
              </w:rPr>
              <w:t xml:space="preserve">rekės pavyzdys. Neatplėšti iki Pasiūlymų </w:t>
            </w:r>
            <w:r w:rsidRPr="004B1CC3">
              <w:rPr>
                <w:rStyle w:val="normaltextrun"/>
                <w:rFonts w:ascii="Arial" w:hAnsi="Arial" w:cs="Arial"/>
                <w:sz w:val="20"/>
                <w:szCs w:val="20"/>
              </w:rPr>
              <w:t xml:space="preserve">pateikimo termino pabaigos. Kontaktinis asmuo pavyzdžiams priimti – </w:t>
            </w:r>
            <w:r w:rsidR="00440747" w:rsidRPr="008A21F6">
              <w:rPr>
                <w:rStyle w:val="normaltextrun"/>
                <w:rFonts w:ascii="Arial" w:hAnsi="Arial" w:cs="Arial"/>
                <w:sz w:val="20"/>
                <w:szCs w:val="20"/>
              </w:rPr>
              <w:t>Kęstutis Smulkys</w:t>
            </w:r>
            <w:r w:rsidRPr="008A21F6">
              <w:rPr>
                <w:rStyle w:val="normaltextrun"/>
                <w:rFonts w:ascii="Arial" w:hAnsi="Arial" w:cs="Arial"/>
                <w:sz w:val="20"/>
                <w:szCs w:val="20"/>
              </w:rPr>
              <w:t xml:space="preserve">, tel. </w:t>
            </w:r>
            <w:proofErr w:type="spellStart"/>
            <w:r w:rsidRPr="008A21F6">
              <w:rPr>
                <w:rStyle w:val="normaltextrun"/>
                <w:rFonts w:ascii="Arial" w:hAnsi="Arial" w:cs="Arial"/>
                <w:sz w:val="20"/>
                <w:szCs w:val="20"/>
              </w:rPr>
              <w:t>nr.</w:t>
            </w:r>
            <w:proofErr w:type="spellEnd"/>
            <w:r w:rsidRPr="008A21F6">
              <w:rPr>
                <w:rStyle w:val="normaltextrun"/>
                <w:rFonts w:ascii="Arial" w:hAnsi="Arial" w:cs="Arial"/>
                <w:sz w:val="20"/>
                <w:szCs w:val="20"/>
              </w:rPr>
              <w:t xml:space="preserve"> +370</w:t>
            </w:r>
            <w:r w:rsidR="00440747" w:rsidRPr="008A21F6">
              <w:rPr>
                <w:rStyle w:val="normaltextrun"/>
                <w:rFonts w:ascii="Arial" w:hAnsi="Arial" w:cs="Arial"/>
                <w:sz w:val="20"/>
                <w:szCs w:val="20"/>
              </w:rPr>
              <w:t> </w:t>
            </w:r>
            <w:r w:rsidRPr="008A21F6">
              <w:rPr>
                <w:rStyle w:val="normaltextrun"/>
                <w:rFonts w:ascii="Arial" w:hAnsi="Arial" w:cs="Arial"/>
                <w:sz w:val="20"/>
                <w:szCs w:val="20"/>
              </w:rPr>
              <w:t>6</w:t>
            </w:r>
            <w:r w:rsidR="00440747" w:rsidRPr="008A21F6">
              <w:rPr>
                <w:rStyle w:val="normaltextrun"/>
                <w:rFonts w:ascii="Arial" w:hAnsi="Arial" w:cs="Arial"/>
                <w:sz w:val="20"/>
                <w:szCs w:val="20"/>
                <w:lang w:val="en-US"/>
              </w:rPr>
              <w:t>18 37562</w:t>
            </w:r>
            <w:r w:rsidR="009B000A" w:rsidRPr="008A21F6">
              <w:rPr>
                <w:rStyle w:val="normaltextrun"/>
                <w:rFonts w:ascii="Arial" w:hAnsi="Arial" w:cs="Arial"/>
                <w:sz w:val="20"/>
                <w:szCs w:val="20"/>
                <w:lang w:val="en-US"/>
              </w:rPr>
              <w:t>”</w:t>
            </w:r>
            <w:r w:rsidRPr="008A21F6">
              <w:rPr>
                <w:rStyle w:val="normaltextrun"/>
                <w:rFonts w:ascii="Arial" w:hAnsi="Arial" w:cs="Arial"/>
                <w:sz w:val="20"/>
                <w:szCs w:val="20"/>
              </w:rPr>
              <w:t>.</w:t>
            </w:r>
          </w:p>
          <w:p w14:paraId="32AF2C9B" w14:textId="77777777" w:rsidR="0044688F" w:rsidRPr="008A21F6" w:rsidRDefault="0044688F" w:rsidP="0044688F">
            <w:pPr>
              <w:jc w:val="both"/>
              <w:rPr>
                <w:rStyle w:val="normaltextrun"/>
                <w:rFonts w:ascii="Arial" w:hAnsi="Arial" w:cs="Arial"/>
                <w:sz w:val="20"/>
                <w:szCs w:val="20"/>
              </w:rPr>
            </w:pPr>
            <w:r w:rsidRPr="008A21F6">
              <w:rPr>
                <w:rFonts w:ascii="Arial" w:hAnsi="Arial" w:cs="Arial"/>
                <w:sz w:val="20"/>
                <w:szCs w:val="20"/>
              </w:rPr>
              <w:t xml:space="preserve">22.4. </w:t>
            </w:r>
            <w:r w:rsidRPr="008A21F6">
              <w:rPr>
                <w:rStyle w:val="normaltextrun"/>
                <w:rFonts w:ascii="Arial" w:hAnsi="Arial" w:cs="Arial"/>
                <w:sz w:val="20"/>
                <w:szCs w:val="20"/>
              </w:rPr>
              <w:t>Prekių pavyzdžius Tiekėjas turės pristatyti ir, pasibaigus Pirkimo procedūroms, atsiimti savo lėšomis.</w:t>
            </w:r>
          </w:p>
          <w:p w14:paraId="734C97D9" w14:textId="096ADA19" w:rsidR="008F46DC" w:rsidRPr="00B84E14" w:rsidRDefault="008F46DC" w:rsidP="0044688F">
            <w:pPr>
              <w:jc w:val="both"/>
              <w:rPr>
                <w:rStyle w:val="normaltextrun"/>
              </w:rPr>
            </w:pPr>
            <w:r w:rsidRPr="00B84E14">
              <w:rPr>
                <w:rStyle w:val="normaltextrun"/>
              </w:rPr>
              <w:lastRenderedPageBreak/>
              <w:t xml:space="preserve">22.5. </w:t>
            </w:r>
            <w:r w:rsidRPr="00B84E14">
              <w:rPr>
                <w:rStyle w:val="normaltextrun"/>
                <w:rFonts w:ascii="Arial" w:hAnsi="Arial"/>
                <w:sz w:val="20"/>
                <w:szCs w:val="20"/>
              </w:rPr>
              <w:t>Tiekėjui pageidaujant, Pirkėjas pateiks Telia Lietuva, AB ir UAB „Bitė Lietuva” SIM korteles, kad Tiekėjas galėtų atlikti siūlomų prekių ryšio bandymus. Tiekėjas turi pateikti prašymą kortelei CVP IS priemonėmis ne vėliau kaip likus 5 (penkioms) darbo dienoms iki Pirminių pasiūlymų pateikimo termino pabaigos. SIM kortelės turi būti grąžinamos Pirkėjui adresu Laisvės pr. 10, Vilnius ne vėliau kaip likus 5 (penkioms) darbo dienoms iki Galutinių pasiūlymų pateikimo dienos.</w:t>
            </w:r>
          </w:p>
          <w:p w14:paraId="69286A5C" w14:textId="7DCF579E" w:rsidR="008F46DC" w:rsidRPr="00E247F1" w:rsidRDefault="008F46DC" w:rsidP="0044688F">
            <w:pPr>
              <w:jc w:val="both"/>
              <w:rPr>
                <w:rFonts w:ascii="Arial" w:hAnsi="Arial" w:cs="Arial"/>
                <w:b/>
                <w:bCs/>
                <w:sz w:val="20"/>
                <w:szCs w:val="20"/>
              </w:rPr>
            </w:pPr>
          </w:p>
        </w:tc>
      </w:tr>
      <w:tr w:rsidR="0044688F" w14:paraId="423DCEB6" w14:textId="77777777" w:rsidTr="00FA48B5">
        <w:trPr>
          <w:trHeight w:val="301"/>
        </w:trPr>
        <w:tc>
          <w:tcPr>
            <w:tcW w:w="3681" w:type="dxa"/>
            <w:tcBorders>
              <w:top w:val="nil"/>
              <w:left w:val="nil"/>
              <w:bottom w:val="nil"/>
              <w:right w:val="nil"/>
            </w:tcBorders>
          </w:tcPr>
          <w:p w14:paraId="649C3988" w14:textId="77777777" w:rsidR="0044688F" w:rsidRPr="00E247F1" w:rsidRDefault="0044688F" w:rsidP="0044688F">
            <w:pPr>
              <w:jc w:val="both"/>
              <w:rPr>
                <w:rFonts w:ascii="Arial" w:hAnsi="Arial" w:cs="Arial"/>
                <w:b/>
                <w:bCs/>
                <w:sz w:val="20"/>
                <w:szCs w:val="20"/>
              </w:rPr>
            </w:pPr>
          </w:p>
        </w:tc>
        <w:tc>
          <w:tcPr>
            <w:tcW w:w="5947" w:type="dxa"/>
            <w:tcBorders>
              <w:top w:val="nil"/>
              <w:left w:val="nil"/>
              <w:bottom w:val="nil"/>
              <w:right w:val="nil"/>
            </w:tcBorders>
          </w:tcPr>
          <w:p w14:paraId="5857FACF" w14:textId="77777777" w:rsidR="0044688F" w:rsidRPr="00E247F1" w:rsidRDefault="0044688F" w:rsidP="0044688F">
            <w:pPr>
              <w:jc w:val="both"/>
              <w:rPr>
                <w:rFonts w:ascii="Arial" w:hAnsi="Arial" w:cs="Arial"/>
                <w:b/>
                <w:bCs/>
                <w:sz w:val="20"/>
                <w:szCs w:val="20"/>
              </w:rPr>
            </w:pPr>
          </w:p>
        </w:tc>
      </w:tr>
      <w:tr w:rsidR="0044688F" w14:paraId="5B77B236" w14:textId="77777777" w:rsidTr="008100CB">
        <w:trPr>
          <w:trHeight w:val="405"/>
        </w:trPr>
        <w:tc>
          <w:tcPr>
            <w:tcW w:w="9628" w:type="dxa"/>
            <w:gridSpan w:val="2"/>
            <w:tcBorders>
              <w:top w:val="nil"/>
              <w:left w:val="nil"/>
              <w:bottom w:val="nil"/>
              <w:right w:val="nil"/>
            </w:tcBorders>
          </w:tcPr>
          <w:p w14:paraId="5DFA03FC" w14:textId="353231D4" w:rsidR="0044688F" w:rsidRPr="00E247F1" w:rsidRDefault="0044688F" w:rsidP="0044688F">
            <w:pPr>
              <w:jc w:val="both"/>
              <w:rPr>
                <w:rFonts w:ascii="Arial" w:hAnsi="Arial" w:cs="Arial"/>
                <w:b/>
                <w:bCs/>
                <w:sz w:val="20"/>
                <w:szCs w:val="20"/>
              </w:rPr>
            </w:pPr>
            <w:r>
              <w:rPr>
                <w:rFonts w:ascii="Arial" w:hAnsi="Arial" w:cs="Arial"/>
                <w:b/>
                <w:bCs/>
                <w:sz w:val="20"/>
                <w:szCs w:val="20"/>
              </w:rPr>
              <w:t>SPS priedai</w:t>
            </w:r>
          </w:p>
        </w:tc>
      </w:tr>
      <w:tr w:rsidR="0044688F" w14:paraId="7E5B145E" w14:textId="77777777" w:rsidTr="00FA48B5">
        <w:trPr>
          <w:trHeight w:val="301"/>
        </w:trPr>
        <w:tc>
          <w:tcPr>
            <w:tcW w:w="9628" w:type="dxa"/>
            <w:gridSpan w:val="2"/>
            <w:tcBorders>
              <w:top w:val="nil"/>
              <w:left w:val="nil"/>
              <w:bottom w:val="nil"/>
              <w:right w:val="nil"/>
            </w:tcBorders>
          </w:tcPr>
          <w:p w14:paraId="3C4A02D2" w14:textId="0E3319BB" w:rsidR="0044688F" w:rsidRPr="002459F5" w:rsidRDefault="0044688F" w:rsidP="004E104E">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w:t>
            </w:r>
          </w:p>
        </w:tc>
      </w:tr>
      <w:tr w:rsidR="0044688F" w14:paraId="6FED2B43" w14:textId="77777777" w:rsidTr="00FA48B5">
        <w:trPr>
          <w:trHeight w:val="301"/>
        </w:trPr>
        <w:tc>
          <w:tcPr>
            <w:tcW w:w="9628" w:type="dxa"/>
            <w:gridSpan w:val="2"/>
            <w:tcBorders>
              <w:top w:val="nil"/>
              <w:left w:val="nil"/>
              <w:bottom w:val="nil"/>
              <w:right w:val="nil"/>
            </w:tcBorders>
          </w:tcPr>
          <w:p w14:paraId="7047073A" w14:textId="08A7E998" w:rsidR="0044688F" w:rsidRPr="00E247F1" w:rsidRDefault="0044688F" w:rsidP="004E104E">
            <w:pPr>
              <w:pStyle w:val="ListParagraph"/>
              <w:numPr>
                <w:ilvl w:val="0"/>
                <w:numId w:val="4"/>
              </w:numPr>
              <w:tabs>
                <w:tab w:val="left" w:pos="454"/>
              </w:tabs>
              <w:ind w:left="0" w:firstLine="0"/>
              <w:jc w:val="both"/>
              <w:rPr>
                <w:rFonts w:ascii="Arial" w:hAnsi="Arial" w:cs="Arial"/>
                <w:b/>
                <w:bCs/>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44688F" w14:paraId="30B99024" w14:textId="77777777" w:rsidTr="00FA48B5">
        <w:trPr>
          <w:trHeight w:val="301"/>
        </w:trPr>
        <w:tc>
          <w:tcPr>
            <w:tcW w:w="9628" w:type="dxa"/>
            <w:gridSpan w:val="2"/>
            <w:tcBorders>
              <w:top w:val="nil"/>
              <w:left w:val="nil"/>
              <w:bottom w:val="nil"/>
              <w:right w:val="nil"/>
            </w:tcBorders>
          </w:tcPr>
          <w:p w14:paraId="3DACFED9" w14:textId="72CD8CAA" w:rsidR="0044688F" w:rsidRPr="002459F5" w:rsidRDefault="0044688F" w:rsidP="004E104E">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44688F" w14:paraId="6EC512B1" w14:textId="77777777" w:rsidTr="00FA48B5">
        <w:trPr>
          <w:trHeight w:val="301"/>
        </w:trPr>
        <w:tc>
          <w:tcPr>
            <w:tcW w:w="9628" w:type="dxa"/>
            <w:gridSpan w:val="2"/>
            <w:tcBorders>
              <w:top w:val="nil"/>
              <w:left w:val="nil"/>
              <w:bottom w:val="nil"/>
              <w:right w:val="nil"/>
            </w:tcBorders>
          </w:tcPr>
          <w:p w14:paraId="12695A97" w14:textId="467CADCE" w:rsidR="0044688F" w:rsidRPr="00E247F1" w:rsidRDefault="0044688F" w:rsidP="004E104E">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44688F" w14:paraId="413A5496" w14:textId="77777777" w:rsidTr="00FA48B5">
        <w:trPr>
          <w:trHeight w:val="301"/>
        </w:trPr>
        <w:tc>
          <w:tcPr>
            <w:tcW w:w="9628" w:type="dxa"/>
            <w:gridSpan w:val="2"/>
            <w:tcBorders>
              <w:top w:val="nil"/>
              <w:left w:val="nil"/>
              <w:bottom w:val="nil"/>
              <w:right w:val="nil"/>
            </w:tcBorders>
          </w:tcPr>
          <w:p w14:paraId="3A0086A6" w14:textId="6C0CC181" w:rsidR="0044688F" w:rsidRPr="00E247F1" w:rsidRDefault="00156958" w:rsidP="004E104E">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8C442EAE65A3407FB7E04E2B16E2C415"/>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9B78EF">
                  <w:rPr>
                    <w:rFonts w:ascii="Arial" w:hAnsi="Arial" w:cs="Arial"/>
                    <w:sz w:val="20"/>
                    <w:szCs w:val="20"/>
                  </w:rPr>
                  <w:t>Sutarties projektas</w:t>
                </w:r>
              </w:sdtContent>
            </w:sdt>
            <w:r w:rsidR="0044688F" w:rsidRPr="009247D7">
              <w:rPr>
                <w:rFonts w:ascii="Arial" w:hAnsi="Arial" w:cs="Arial"/>
                <w:sz w:val="20"/>
                <w:szCs w:val="20"/>
              </w:rPr>
              <w:t>;</w:t>
            </w:r>
          </w:p>
        </w:tc>
      </w:tr>
      <w:tr w:rsidR="0044688F" w14:paraId="1A3C1B4A" w14:textId="77777777" w:rsidTr="00FA48B5">
        <w:trPr>
          <w:trHeight w:val="301"/>
        </w:trPr>
        <w:tc>
          <w:tcPr>
            <w:tcW w:w="9628" w:type="dxa"/>
            <w:gridSpan w:val="2"/>
            <w:tcBorders>
              <w:top w:val="nil"/>
              <w:left w:val="nil"/>
              <w:bottom w:val="nil"/>
              <w:right w:val="nil"/>
            </w:tcBorders>
          </w:tcPr>
          <w:p w14:paraId="02CD54D5" w14:textId="616C03D9" w:rsidR="0044688F" w:rsidRPr="00E247F1" w:rsidRDefault="0044688F" w:rsidP="004E104E">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44688F" w14:paraId="096CD5B3" w14:textId="77777777" w:rsidTr="00FA48B5">
        <w:trPr>
          <w:trHeight w:val="301"/>
        </w:trPr>
        <w:tc>
          <w:tcPr>
            <w:tcW w:w="9628" w:type="dxa"/>
            <w:gridSpan w:val="2"/>
            <w:tcBorders>
              <w:top w:val="nil"/>
              <w:left w:val="nil"/>
              <w:bottom w:val="nil"/>
              <w:right w:val="nil"/>
            </w:tcBorders>
          </w:tcPr>
          <w:p w14:paraId="1B64E9DF" w14:textId="4153E470" w:rsidR="0044688F" w:rsidRPr="00E247F1" w:rsidRDefault="0044688F" w:rsidP="004E104E">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44688F" w14:paraId="1B7DD651" w14:textId="77777777" w:rsidTr="00FA48B5">
        <w:trPr>
          <w:trHeight w:val="301"/>
        </w:trPr>
        <w:tc>
          <w:tcPr>
            <w:tcW w:w="9628" w:type="dxa"/>
            <w:gridSpan w:val="2"/>
            <w:tcBorders>
              <w:top w:val="nil"/>
              <w:left w:val="nil"/>
              <w:bottom w:val="nil"/>
              <w:right w:val="nil"/>
            </w:tcBorders>
          </w:tcPr>
          <w:p w14:paraId="00A6D674" w14:textId="610BDAED" w:rsidR="0044688F" w:rsidRPr="00E247F1" w:rsidRDefault="0044688F" w:rsidP="004E104E">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44688F" w14:paraId="2BF17629" w14:textId="77777777" w:rsidTr="00FA48B5">
        <w:trPr>
          <w:trHeight w:val="301"/>
        </w:trPr>
        <w:tc>
          <w:tcPr>
            <w:tcW w:w="9628" w:type="dxa"/>
            <w:gridSpan w:val="2"/>
            <w:tcBorders>
              <w:top w:val="nil"/>
              <w:left w:val="nil"/>
              <w:bottom w:val="nil"/>
              <w:right w:val="nil"/>
            </w:tcBorders>
          </w:tcPr>
          <w:p w14:paraId="2F88BE18" w14:textId="77777777" w:rsidR="0044688F" w:rsidRPr="00CF0379" w:rsidRDefault="0044688F" w:rsidP="0044688F">
            <w:pPr>
              <w:jc w:val="both"/>
              <w:rPr>
                <w:rFonts w:ascii="Arial" w:hAnsi="Arial" w:cs="Arial"/>
                <w:sz w:val="20"/>
                <w:szCs w:val="20"/>
              </w:rPr>
            </w:pPr>
          </w:p>
        </w:tc>
      </w:tr>
      <w:tr w:rsidR="0044688F" w14:paraId="42FB9701" w14:textId="77777777" w:rsidTr="00FA48B5">
        <w:trPr>
          <w:trHeight w:val="301"/>
        </w:trPr>
        <w:tc>
          <w:tcPr>
            <w:tcW w:w="9628" w:type="dxa"/>
            <w:gridSpan w:val="2"/>
            <w:tcBorders>
              <w:top w:val="nil"/>
              <w:left w:val="nil"/>
              <w:bottom w:val="nil"/>
              <w:right w:val="nil"/>
            </w:tcBorders>
          </w:tcPr>
          <w:p w14:paraId="337FA577" w14:textId="26128C52" w:rsidR="0044688F" w:rsidRDefault="0044688F" w:rsidP="0044688F">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44688F" w14:paraId="71E9836A" w14:textId="77777777" w:rsidTr="00FA48B5">
        <w:trPr>
          <w:trHeight w:val="301"/>
        </w:trPr>
        <w:tc>
          <w:tcPr>
            <w:tcW w:w="9628" w:type="dxa"/>
            <w:gridSpan w:val="2"/>
            <w:tcBorders>
              <w:top w:val="nil"/>
              <w:left w:val="nil"/>
              <w:bottom w:val="nil"/>
              <w:right w:val="nil"/>
            </w:tcBorders>
          </w:tcPr>
          <w:p w14:paraId="5AB8783C" w14:textId="4CAF113C" w:rsidR="0044688F" w:rsidRPr="00ED5C40" w:rsidRDefault="0044688F" w:rsidP="004E104E">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44688F" w14:paraId="7D05370D" w14:textId="77777777" w:rsidTr="00FA48B5">
        <w:trPr>
          <w:trHeight w:val="301"/>
        </w:trPr>
        <w:tc>
          <w:tcPr>
            <w:tcW w:w="9628" w:type="dxa"/>
            <w:gridSpan w:val="2"/>
            <w:tcBorders>
              <w:top w:val="nil"/>
              <w:left w:val="nil"/>
              <w:bottom w:val="nil"/>
              <w:right w:val="nil"/>
            </w:tcBorders>
          </w:tcPr>
          <w:p w14:paraId="4FC2BE23" w14:textId="60853DAC" w:rsidR="0044688F" w:rsidRDefault="0044688F" w:rsidP="004E104E">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44688F" w14:paraId="352FD4BD" w14:textId="77777777" w:rsidTr="00FA48B5">
        <w:trPr>
          <w:trHeight w:val="301"/>
        </w:trPr>
        <w:tc>
          <w:tcPr>
            <w:tcW w:w="9628" w:type="dxa"/>
            <w:gridSpan w:val="2"/>
            <w:tcBorders>
              <w:top w:val="nil"/>
              <w:left w:val="nil"/>
              <w:bottom w:val="nil"/>
              <w:right w:val="nil"/>
            </w:tcBorders>
          </w:tcPr>
          <w:p w14:paraId="262A05DE" w14:textId="1F37C333" w:rsidR="0044688F" w:rsidRDefault="0044688F" w:rsidP="004E104E">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44688F" w14:paraId="79D1B8A7" w14:textId="77777777" w:rsidTr="00FA48B5">
        <w:trPr>
          <w:trHeight w:val="301"/>
        </w:trPr>
        <w:tc>
          <w:tcPr>
            <w:tcW w:w="9628" w:type="dxa"/>
            <w:gridSpan w:val="2"/>
            <w:tcBorders>
              <w:top w:val="nil"/>
              <w:left w:val="nil"/>
              <w:bottom w:val="nil"/>
              <w:right w:val="nil"/>
            </w:tcBorders>
          </w:tcPr>
          <w:p w14:paraId="5358340D" w14:textId="6C32D1E8" w:rsidR="0044688F" w:rsidRDefault="0044688F" w:rsidP="004E104E">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2576B" w14:textId="77777777" w:rsidR="001713C1" w:rsidRDefault="001713C1" w:rsidP="001C65C9">
      <w:pPr>
        <w:spacing w:after="0" w:line="240" w:lineRule="auto"/>
      </w:pPr>
      <w:r>
        <w:separator/>
      </w:r>
    </w:p>
  </w:endnote>
  <w:endnote w:type="continuationSeparator" w:id="0">
    <w:p w14:paraId="5C2D9149" w14:textId="77777777" w:rsidR="001713C1" w:rsidRDefault="001713C1" w:rsidP="001C65C9">
      <w:pPr>
        <w:spacing w:after="0" w:line="240" w:lineRule="auto"/>
      </w:pPr>
      <w:r>
        <w:continuationSeparator/>
      </w:r>
    </w:p>
  </w:endnote>
  <w:endnote w:type="continuationNotice" w:id="1">
    <w:p w14:paraId="2F1E641E" w14:textId="77777777" w:rsidR="001713C1" w:rsidRDefault="00171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MS Gothic">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19E4" w14:textId="77777777" w:rsidR="001713C1" w:rsidRDefault="001713C1" w:rsidP="001C65C9">
      <w:pPr>
        <w:spacing w:after="0" w:line="240" w:lineRule="auto"/>
      </w:pPr>
      <w:r>
        <w:separator/>
      </w:r>
    </w:p>
  </w:footnote>
  <w:footnote w:type="continuationSeparator" w:id="0">
    <w:p w14:paraId="35F9A817" w14:textId="77777777" w:rsidR="001713C1" w:rsidRDefault="001713C1" w:rsidP="001C65C9">
      <w:pPr>
        <w:spacing w:after="0" w:line="240" w:lineRule="auto"/>
      </w:pPr>
      <w:r>
        <w:continuationSeparator/>
      </w:r>
    </w:p>
  </w:footnote>
  <w:footnote w:type="continuationNotice" w:id="1">
    <w:p w14:paraId="630D4E16" w14:textId="77777777" w:rsidR="001713C1" w:rsidRDefault="001713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4FF6DD8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275164">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6B7C"/>
    <w:multiLevelType w:val="hybridMultilevel"/>
    <w:tmpl w:val="80605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4"/>
  </w:num>
  <w:num w:numId="5" w16cid:durableId="3548428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6CE4"/>
    <w:rsid w:val="00014765"/>
    <w:rsid w:val="00014ED4"/>
    <w:rsid w:val="00020C0C"/>
    <w:rsid w:val="00021AF7"/>
    <w:rsid w:val="00024781"/>
    <w:rsid w:val="0002552D"/>
    <w:rsid w:val="000307FB"/>
    <w:rsid w:val="000320F2"/>
    <w:rsid w:val="00033FB9"/>
    <w:rsid w:val="00036920"/>
    <w:rsid w:val="00037027"/>
    <w:rsid w:val="00037EE4"/>
    <w:rsid w:val="000424AB"/>
    <w:rsid w:val="00045971"/>
    <w:rsid w:val="00046C07"/>
    <w:rsid w:val="0005116D"/>
    <w:rsid w:val="00052673"/>
    <w:rsid w:val="00061F38"/>
    <w:rsid w:val="000654DA"/>
    <w:rsid w:val="00071562"/>
    <w:rsid w:val="000717DE"/>
    <w:rsid w:val="0007336C"/>
    <w:rsid w:val="00074417"/>
    <w:rsid w:val="00076A4D"/>
    <w:rsid w:val="000777A8"/>
    <w:rsid w:val="000805B9"/>
    <w:rsid w:val="00084596"/>
    <w:rsid w:val="000851DE"/>
    <w:rsid w:val="00086204"/>
    <w:rsid w:val="00086F15"/>
    <w:rsid w:val="000A0320"/>
    <w:rsid w:val="000A3930"/>
    <w:rsid w:val="000A6641"/>
    <w:rsid w:val="000B0847"/>
    <w:rsid w:val="000B131F"/>
    <w:rsid w:val="000B2155"/>
    <w:rsid w:val="000B2CDE"/>
    <w:rsid w:val="000B2D53"/>
    <w:rsid w:val="000C023F"/>
    <w:rsid w:val="000C38FC"/>
    <w:rsid w:val="000C499D"/>
    <w:rsid w:val="000C74A3"/>
    <w:rsid w:val="000D1235"/>
    <w:rsid w:val="000D1794"/>
    <w:rsid w:val="000D4FBE"/>
    <w:rsid w:val="000E0C96"/>
    <w:rsid w:val="000E18DA"/>
    <w:rsid w:val="000E3F6A"/>
    <w:rsid w:val="000E5BE6"/>
    <w:rsid w:val="000E6A6D"/>
    <w:rsid w:val="000F0340"/>
    <w:rsid w:val="000F2A01"/>
    <w:rsid w:val="000F2A89"/>
    <w:rsid w:val="000F4563"/>
    <w:rsid w:val="0010195E"/>
    <w:rsid w:val="00101A9C"/>
    <w:rsid w:val="00105A39"/>
    <w:rsid w:val="00106D5B"/>
    <w:rsid w:val="00107560"/>
    <w:rsid w:val="00113698"/>
    <w:rsid w:val="00113DA9"/>
    <w:rsid w:val="00113F8B"/>
    <w:rsid w:val="001148B3"/>
    <w:rsid w:val="0011566E"/>
    <w:rsid w:val="0012260A"/>
    <w:rsid w:val="001257F7"/>
    <w:rsid w:val="001268AE"/>
    <w:rsid w:val="00134397"/>
    <w:rsid w:val="00134ABA"/>
    <w:rsid w:val="00134FFC"/>
    <w:rsid w:val="001373ED"/>
    <w:rsid w:val="001405BB"/>
    <w:rsid w:val="001406C6"/>
    <w:rsid w:val="00140BBA"/>
    <w:rsid w:val="00141828"/>
    <w:rsid w:val="001446CA"/>
    <w:rsid w:val="001469D3"/>
    <w:rsid w:val="00147B1D"/>
    <w:rsid w:val="001519A0"/>
    <w:rsid w:val="0015457E"/>
    <w:rsid w:val="00156958"/>
    <w:rsid w:val="001607F7"/>
    <w:rsid w:val="0016734C"/>
    <w:rsid w:val="001713C1"/>
    <w:rsid w:val="00182A2E"/>
    <w:rsid w:val="00183893"/>
    <w:rsid w:val="00185305"/>
    <w:rsid w:val="0018737F"/>
    <w:rsid w:val="00191CDA"/>
    <w:rsid w:val="00193755"/>
    <w:rsid w:val="00194339"/>
    <w:rsid w:val="00195D4B"/>
    <w:rsid w:val="0019615E"/>
    <w:rsid w:val="00196AE3"/>
    <w:rsid w:val="001978AC"/>
    <w:rsid w:val="001A02B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3827"/>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164"/>
    <w:rsid w:val="002758EA"/>
    <w:rsid w:val="002775AF"/>
    <w:rsid w:val="00286446"/>
    <w:rsid w:val="00290B2F"/>
    <w:rsid w:val="00295A9F"/>
    <w:rsid w:val="002966EE"/>
    <w:rsid w:val="00297AAA"/>
    <w:rsid w:val="002A2C09"/>
    <w:rsid w:val="002A3341"/>
    <w:rsid w:val="002A6479"/>
    <w:rsid w:val="002C0FAB"/>
    <w:rsid w:val="002C2073"/>
    <w:rsid w:val="002C3039"/>
    <w:rsid w:val="002C40CB"/>
    <w:rsid w:val="002D189F"/>
    <w:rsid w:val="002D42F4"/>
    <w:rsid w:val="002D4ECA"/>
    <w:rsid w:val="002D6621"/>
    <w:rsid w:val="002D7062"/>
    <w:rsid w:val="002D70AC"/>
    <w:rsid w:val="002D71FC"/>
    <w:rsid w:val="002D7F0A"/>
    <w:rsid w:val="002E3A16"/>
    <w:rsid w:val="002F37A0"/>
    <w:rsid w:val="002F5B76"/>
    <w:rsid w:val="00301752"/>
    <w:rsid w:val="00301F7C"/>
    <w:rsid w:val="0030297D"/>
    <w:rsid w:val="00310DFA"/>
    <w:rsid w:val="00311503"/>
    <w:rsid w:val="003148D6"/>
    <w:rsid w:val="00315DE8"/>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2E78"/>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1806"/>
    <w:rsid w:val="003D2619"/>
    <w:rsid w:val="003E08BD"/>
    <w:rsid w:val="003E1E0E"/>
    <w:rsid w:val="003E4C4D"/>
    <w:rsid w:val="003F2EEE"/>
    <w:rsid w:val="003F5709"/>
    <w:rsid w:val="003F7D75"/>
    <w:rsid w:val="004039BC"/>
    <w:rsid w:val="00407F10"/>
    <w:rsid w:val="00412CF0"/>
    <w:rsid w:val="00421959"/>
    <w:rsid w:val="00423497"/>
    <w:rsid w:val="00424D3C"/>
    <w:rsid w:val="00425E22"/>
    <w:rsid w:val="00426661"/>
    <w:rsid w:val="00431CC8"/>
    <w:rsid w:val="00432D4D"/>
    <w:rsid w:val="00440747"/>
    <w:rsid w:val="00441949"/>
    <w:rsid w:val="00441E28"/>
    <w:rsid w:val="00443226"/>
    <w:rsid w:val="004436C6"/>
    <w:rsid w:val="00445EC4"/>
    <w:rsid w:val="0044688F"/>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C08A7"/>
    <w:rsid w:val="004C0F4B"/>
    <w:rsid w:val="004C10E5"/>
    <w:rsid w:val="004C448B"/>
    <w:rsid w:val="004C4EB4"/>
    <w:rsid w:val="004C739F"/>
    <w:rsid w:val="004D2936"/>
    <w:rsid w:val="004D43BB"/>
    <w:rsid w:val="004D64F8"/>
    <w:rsid w:val="004E104E"/>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A0123"/>
    <w:rsid w:val="005A398B"/>
    <w:rsid w:val="005A3BD1"/>
    <w:rsid w:val="005A5D3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2FEC"/>
    <w:rsid w:val="00643A02"/>
    <w:rsid w:val="00647519"/>
    <w:rsid w:val="00647F0D"/>
    <w:rsid w:val="00652EA0"/>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36B5"/>
    <w:rsid w:val="00684C90"/>
    <w:rsid w:val="00684DDB"/>
    <w:rsid w:val="006917FA"/>
    <w:rsid w:val="006A1EE6"/>
    <w:rsid w:val="006A5E1D"/>
    <w:rsid w:val="006A5FA1"/>
    <w:rsid w:val="006B0187"/>
    <w:rsid w:val="006B0300"/>
    <w:rsid w:val="006B1296"/>
    <w:rsid w:val="006B4128"/>
    <w:rsid w:val="006B6314"/>
    <w:rsid w:val="006B68EA"/>
    <w:rsid w:val="006B7F43"/>
    <w:rsid w:val="006C6260"/>
    <w:rsid w:val="006D0070"/>
    <w:rsid w:val="006D0C22"/>
    <w:rsid w:val="006D4C56"/>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20368"/>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4E84"/>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E5293"/>
    <w:rsid w:val="007F5ADF"/>
    <w:rsid w:val="007F7334"/>
    <w:rsid w:val="007F7451"/>
    <w:rsid w:val="00801B07"/>
    <w:rsid w:val="008100CB"/>
    <w:rsid w:val="00810694"/>
    <w:rsid w:val="0081328C"/>
    <w:rsid w:val="00814EDB"/>
    <w:rsid w:val="0081695E"/>
    <w:rsid w:val="00821AC6"/>
    <w:rsid w:val="008220BF"/>
    <w:rsid w:val="00822FF4"/>
    <w:rsid w:val="00825CAF"/>
    <w:rsid w:val="008267E4"/>
    <w:rsid w:val="0082717F"/>
    <w:rsid w:val="00827873"/>
    <w:rsid w:val="0083194C"/>
    <w:rsid w:val="00840E83"/>
    <w:rsid w:val="00842D89"/>
    <w:rsid w:val="00844082"/>
    <w:rsid w:val="00846070"/>
    <w:rsid w:val="00847839"/>
    <w:rsid w:val="008520A6"/>
    <w:rsid w:val="008544BF"/>
    <w:rsid w:val="00862747"/>
    <w:rsid w:val="008659E2"/>
    <w:rsid w:val="008717C1"/>
    <w:rsid w:val="00873DBD"/>
    <w:rsid w:val="008763EB"/>
    <w:rsid w:val="008768AB"/>
    <w:rsid w:val="0088015F"/>
    <w:rsid w:val="00886D4F"/>
    <w:rsid w:val="00891971"/>
    <w:rsid w:val="00892BCC"/>
    <w:rsid w:val="00892EA7"/>
    <w:rsid w:val="00893241"/>
    <w:rsid w:val="00893CA2"/>
    <w:rsid w:val="00896134"/>
    <w:rsid w:val="008A1F08"/>
    <w:rsid w:val="008A211E"/>
    <w:rsid w:val="008A21F6"/>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5EA0"/>
    <w:rsid w:val="008E6177"/>
    <w:rsid w:val="008F46DC"/>
    <w:rsid w:val="008F6AF7"/>
    <w:rsid w:val="00901362"/>
    <w:rsid w:val="00905453"/>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4980"/>
    <w:rsid w:val="00975268"/>
    <w:rsid w:val="00980029"/>
    <w:rsid w:val="00982B52"/>
    <w:rsid w:val="009849EE"/>
    <w:rsid w:val="009929D3"/>
    <w:rsid w:val="00993044"/>
    <w:rsid w:val="009946C4"/>
    <w:rsid w:val="00994B20"/>
    <w:rsid w:val="00996190"/>
    <w:rsid w:val="0099795D"/>
    <w:rsid w:val="00997C07"/>
    <w:rsid w:val="009A0BEB"/>
    <w:rsid w:val="009A1AF0"/>
    <w:rsid w:val="009A38E4"/>
    <w:rsid w:val="009A5A80"/>
    <w:rsid w:val="009A63D6"/>
    <w:rsid w:val="009A7CA1"/>
    <w:rsid w:val="009B000A"/>
    <w:rsid w:val="009B3B95"/>
    <w:rsid w:val="009B74B6"/>
    <w:rsid w:val="009B78EF"/>
    <w:rsid w:val="009C0760"/>
    <w:rsid w:val="009C2C3B"/>
    <w:rsid w:val="009C3082"/>
    <w:rsid w:val="009C3B7B"/>
    <w:rsid w:val="009C41BA"/>
    <w:rsid w:val="009C480C"/>
    <w:rsid w:val="009C6E6A"/>
    <w:rsid w:val="009C7878"/>
    <w:rsid w:val="009D794A"/>
    <w:rsid w:val="009E3785"/>
    <w:rsid w:val="009E39F0"/>
    <w:rsid w:val="009E4F90"/>
    <w:rsid w:val="009E7549"/>
    <w:rsid w:val="009F0BB1"/>
    <w:rsid w:val="009F26B3"/>
    <w:rsid w:val="009F3C36"/>
    <w:rsid w:val="009F4403"/>
    <w:rsid w:val="00A034DB"/>
    <w:rsid w:val="00A064FF"/>
    <w:rsid w:val="00A07CA8"/>
    <w:rsid w:val="00A16093"/>
    <w:rsid w:val="00A1720C"/>
    <w:rsid w:val="00A25973"/>
    <w:rsid w:val="00A27D31"/>
    <w:rsid w:val="00A31136"/>
    <w:rsid w:val="00A332C4"/>
    <w:rsid w:val="00A37738"/>
    <w:rsid w:val="00A37D45"/>
    <w:rsid w:val="00A4128C"/>
    <w:rsid w:val="00A4189D"/>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4E4A"/>
    <w:rsid w:val="00AB666D"/>
    <w:rsid w:val="00AC0C16"/>
    <w:rsid w:val="00AC4444"/>
    <w:rsid w:val="00AC4818"/>
    <w:rsid w:val="00AD0317"/>
    <w:rsid w:val="00AD3825"/>
    <w:rsid w:val="00AD5F10"/>
    <w:rsid w:val="00AD6AA7"/>
    <w:rsid w:val="00AE3C26"/>
    <w:rsid w:val="00AE6453"/>
    <w:rsid w:val="00AF3F09"/>
    <w:rsid w:val="00AF416A"/>
    <w:rsid w:val="00B00091"/>
    <w:rsid w:val="00B0156E"/>
    <w:rsid w:val="00B0413E"/>
    <w:rsid w:val="00B07189"/>
    <w:rsid w:val="00B073BC"/>
    <w:rsid w:val="00B12F05"/>
    <w:rsid w:val="00B1361E"/>
    <w:rsid w:val="00B17567"/>
    <w:rsid w:val="00B20ABF"/>
    <w:rsid w:val="00B21342"/>
    <w:rsid w:val="00B236AD"/>
    <w:rsid w:val="00B256A3"/>
    <w:rsid w:val="00B263C2"/>
    <w:rsid w:val="00B34FCC"/>
    <w:rsid w:val="00B37450"/>
    <w:rsid w:val="00B411C7"/>
    <w:rsid w:val="00B418B7"/>
    <w:rsid w:val="00B5030C"/>
    <w:rsid w:val="00B54D34"/>
    <w:rsid w:val="00B55AE0"/>
    <w:rsid w:val="00B55CCF"/>
    <w:rsid w:val="00B56778"/>
    <w:rsid w:val="00B5706B"/>
    <w:rsid w:val="00B61A01"/>
    <w:rsid w:val="00B62C79"/>
    <w:rsid w:val="00B6399B"/>
    <w:rsid w:val="00B660D4"/>
    <w:rsid w:val="00B67842"/>
    <w:rsid w:val="00B705D2"/>
    <w:rsid w:val="00B715E4"/>
    <w:rsid w:val="00B740B6"/>
    <w:rsid w:val="00B74152"/>
    <w:rsid w:val="00B74AB7"/>
    <w:rsid w:val="00B74FF7"/>
    <w:rsid w:val="00B75B2B"/>
    <w:rsid w:val="00B772DA"/>
    <w:rsid w:val="00B77453"/>
    <w:rsid w:val="00B82A4E"/>
    <w:rsid w:val="00B82B5E"/>
    <w:rsid w:val="00B84E14"/>
    <w:rsid w:val="00B85765"/>
    <w:rsid w:val="00B85B9F"/>
    <w:rsid w:val="00B86A96"/>
    <w:rsid w:val="00B94436"/>
    <w:rsid w:val="00B94909"/>
    <w:rsid w:val="00B95717"/>
    <w:rsid w:val="00BA2B41"/>
    <w:rsid w:val="00BA6177"/>
    <w:rsid w:val="00BB35C7"/>
    <w:rsid w:val="00BB395F"/>
    <w:rsid w:val="00BB3CA2"/>
    <w:rsid w:val="00BC2910"/>
    <w:rsid w:val="00BC3E73"/>
    <w:rsid w:val="00BC61D5"/>
    <w:rsid w:val="00BC745B"/>
    <w:rsid w:val="00BD1B2C"/>
    <w:rsid w:val="00BD5338"/>
    <w:rsid w:val="00BD5526"/>
    <w:rsid w:val="00BD65E1"/>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6165"/>
    <w:rsid w:val="00CC7B0C"/>
    <w:rsid w:val="00CD111E"/>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7499"/>
    <w:rsid w:val="00D21358"/>
    <w:rsid w:val="00D22E3E"/>
    <w:rsid w:val="00D22E48"/>
    <w:rsid w:val="00D23674"/>
    <w:rsid w:val="00D251DD"/>
    <w:rsid w:val="00D32829"/>
    <w:rsid w:val="00D352B2"/>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2F9"/>
    <w:rsid w:val="00D840B6"/>
    <w:rsid w:val="00D87E33"/>
    <w:rsid w:val="00DA2EE9"/>
    <w:rsid w:val="00DA62C0"/>
    <w:rsid w:val="00DA6E04"/>
    <w:rsid w:val="00DB2B9A"/>
    <w:rsid w:val="00DB31B3"/>
    <w:rsid w:val="00DB63BE"/>
    <w:rsid w:val="00DB6DA8"/>
    <w:rsid w:val="00DC499F"/>
    <w:rsid w:val="00DC586B"/>
    <w:rsid w:val="00DD40FD"/>
    <w:rsid w:val="00DD5A3A"/>
    <w:rsid w:val="00DD6411"/>
    <w:rsid w:val="00DD6B08"/>
    <w:rsid w:val="00DE0890"/>
    <w:rsid w:val="00DE7A18"/>
    <w:rsid w:val="00DE7A21"/>
    <w:rsid w:val="00DF164E"/>
    <w:rsid w:val="00DF2836"/>
    <w:rsid w:val="00DF2E30"/>
    <w:rsid w:val="00DF6D97"/>
    <w:rsid w:val="00E00DFA"/>
    <w:rsid w:val="00E026BA"/>
    <w:rsid w:val="00E061BB"/>
    <w:rsid w:val="00E10E0F"/>
    <w:rsid w:val="00E13D0B"/>
    <w:rsid w:val="00E13DC7"/>
    <w:rsid w:val="00E15DDA"/>
    <w:rsid w:val="00E171AF"/>
    <w:rsid w:val="00E21C8F"/>
    <w:rsid w:val="00E247F1"/>
    <w:rsid w:val="00E27702"/>
    <w:rsid w:val="00E308F2"/>
    <w:rsid w:val="00E317F7"/>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7D40"/>
    <w:rsid w:val="00E71C9E"/>
    <w:rsid w:val="00E72D53"/>
    <w:rsid w:val="00E74769"/>
    <w:rsid w:val="00E75F10"/>
    <w:rsid w:val="00E84369"/>
    <w:rsid w:val="00E8695F"/>
    <w:rsid w:val="00E8745F"/>
    <w:rsid w:val="00E92724"/>
    <w:rsid w:val="00E9293E"/>
    <w:rsid w:val="00E934B9"/>
    <w:rsid w:val="00E95596"/>
    <w:rsid w:val="00E95DD3"/>
    <w:rsid w:val="00E96D5B"/>
    <w:rsid w:val="00EA2664"/>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4E70"/>
    <w:rsid w:val="00EF5A7F"/>
    <w:rsid w:val="00EF6E32"/>
    <w:rsid w:val="00F00DFC"/>
    <w:rsid w:val="00F01F8F"/>
    <w:rsid w:val="00F023AE"/>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43B0"/>
    <w:rsid w:val="00F906AA"/>
    <w:rsid w:val="00F91EDE"/>
    <w:rsid w:val="00F92CAD"/>
    <w:rsid w:val="00F93D59"/>
    <w:rsid w:val="00F94850"/>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 w:type="character" w:customStyle="1" w:styleId="Laukeliai">
    <w:name w:val="Laukeliai"/>
    <w:basedOn w:val="DefaultParagraphFont"/>
    <w:uiPriority w:val="1"/>
    <w:qFormat/>
    <w:rsid w:val="0044688F"/>
    <w:rPr>
      <w:rFonts w:ascii="Arial" w:hAnsi="Arial"/>
      <w:sz w:val="20"/>
    </w:rPr>
  </w:style>
  <w:style w:type="paragraph" w:styleId="Revision">
    <w:name w:val="Revision"/>
    <w:hidden/>
    <w:uiPriority w:val="99"/>
    <w:semiHidden/>
    <w:rsid w:val="00A259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20E19" w:rsidP="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20E19" w:rsidP="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RDefault="00220E19" w:rsidP="00220E19">
          <w:pPr>
            <w:pStyle w:val="45B4F6B536AA428C8A4CFA13A528E9F0"/>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
      <w:docPartPr>
        <w:name w:val="9A0592EF851E47F49041746894C78E3E"/>
        <w:category>
          <w:name w:val="General"/>
          <w:gallery w:val="placeholder"/>
        </w:category>
        <w:types>
          <w:type w:val="bbPlcHdr"/>
        </w:types>
        <w:behaviors>
          <w:behavior w:val="content"/>
        </w:behaviors>
        <w:guid w:val="{EFE7C37A-A33F-480A-8BBB-76DE3FCA9A73}"/>
      </w:docPartPr>
      <w:docPartBody>
        <w:p w:rsidR="007A7636" w:rsidRDefault="007C1D23" w:rsidP="007C1D23">
          <w:pPr>
            <w:pStyle w:val="9A0592EF851E47F49041746894C78E3E"/>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DA9CA9A98C84450AB0D6A60960BBB768"/>
        <w:category>
          <w:name w:val="General"/>
          <w:gallery w:val="placeholder"/>
        </w:category>
        <w:types>
          <w:type w:val="bbPlcHdr"/>
        </w:types>
        <w:behaviors>
          <w:behavior w:val="content"/>
        </w:behaviors>
        <w:guid w:val="{DF3A6143-91C9-4443-9019-4B43ED2475F0}"/>
      </w:docPartPr>
      <w:docPartBody>
        <w:p w:rsidR="007A7636" w:rsidRDefault="007C1D23" w:rsidP="007C1D23">
          <w:pPr>
            <w:pStyle w:val="DA9CA9A98C84450AB0D6A60960BBB768"/>
          </w:pPr>
          <w:r>
            <w:rPr>
              <w:rStyle w:val="PlaceholderText"/>
            </w:rPr>
            <w:t>__</w:t>
          </w:r>
          <w:r w:rsidRPr="004762F9">
            <w:rPr>
              <w:rStyle w:val="PlaceholderText"/>
              <w:rFonts w:ascii="Arial" w:hAnsi="Arial" w:cs="Arial"/>
              <w:sz w:val="20"/>
              <w:szCs w:val="20"/>
            </w:rPr>
            <w:t>_</w:t>
          </w:r>
        </w:p>
      </w:docPartBody>
    </w:docPart>
    <w:docPart>
      <w:docPartPr>
        <w:name w:val="8C442EAE65A3407FB7E04E2B16E2C415"/>
        <w:category>
          <w:name w:val="General"/>
          <w:gallery w:val="placeholder"/>
        </w:category>
        <w:types>
          <w:type w:val="bbPlcHdr"/>
        </w:types>
        <w:behaviors>
          <w:behavior w:val="content"/>
        </w:behaviors>
        <w:guid w:val="{A1FF117D-AE85-4066-8204-21CE2C1FAFD4}"/>
      </w:docPartPr>
      <w:docPartBody>
        <w:p w:rsidR="007A7636" w:rsidRDefault="007C1D23" w:rsidP="007C1D23">
          <w:pPr>
            <w:pStyle w:val="8C442EAE65A3407FB7E04E2B16E2C415"/>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MS Gothic">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6CE4"/>
    <w:rsid w:val="000746FA"/>
    <w:rsid w:val="000805B9"/>
    <w:rsid w:val="000851DE"/>
    <w:rsid w:val="000B2CDE"/>
    <w:rsid w:val="00113DA9"/>
    <w:rsid w:val="00220E19"/>
    <w:rsid w:val="002E775A"/>
    <w:rsid w:val="00301752"/>
    <w:rsid w:val="00310955"/>
    <w:rsid w:val="0038348D"/>
    <w:rsid w:val="00390AFA"/>
    <w:rsid w:val="003E6716"/>
    <w:rsid w:val="00414B95"/>
    <w:rsid w:val="004A6334"/>
    <w:rsid w:val="00593286"/>
    <w:rsid w:val="005B1A45"/>
    <w:rsid w:val="005B38EC"/>
    <w:rsid w:val="005E73B8"/>
    <w:rsid w:val="00652EA0"/>
    <w:rsid w:val="006B54CF"/>
    <w:rsid w:val="006B68EA"/>
    <w:rsid w:val="00782658"/>
    <w:rsid w:val="007A7636"/>
    <w:rsid w:val="007C1D23"/>
    <w:rsid w:val="00822FF4"/>
    <w:rsid w:val="008A3091"/>
    <w:rsid w:val="008C260F"/>
    <w:rsid w:val="008F7BBD"/>
    <w:rsid w:val="009A7CA1"/>
    <w:rsid w:val="009C54AE"/>
    <w:rsid w:val="009E3785"/>
    <w:rsid w:val="00A75F2D"/>
    <w:rsid w:val="00A96924"/>
    <w:rsid w:val="00AB4E4A"/>
    <w:rsid w:val="00AD07E9"/>
    <w:rsid w:val="00B05B07"/>
    <w:rsid w:val="00BB35C7"/>
    <w:rsid w:val="00BC12A3"/>
    <w:rsid w:val="00BE4A44"/>
    <w:rsid w:val="00C27C96"/>
    <w:rsid w:val="00C30EF4"/>
    <w:rsid w:val="00CC6165"/>
    <w:rsid w:val="00CD004A"/>
    <w:rsid w:val="00CF1CF6"/>
    <w:rsid w:val="00D126EA"/>
    <w:rsid w:val="00D25713"/>
    <w:rsid w:val="00D352B2"/>
    <w:rsid w:val="00D86DED"/>
    <w:rsid w:val="00DF3D09"/>
    <w:rsid w:val="00E934B9"/>
    <w:rsid w:val="00EF11DD"/>
    <w:rsid w:val="00F078CB"/>
    <w:rsid w:val="00F2386C"/>
    <w:rsid w:val="00F25133"/>
    <w:rsid w:val="00F35C40"/>
    <w:rsid w:val="00F54B7F"/>
    <w:rsid w:val="00F843B0"/>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1D23"/>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9A0592EF851E47F49041746894C78E3E">
    <w:name w:val="9A0592EF851E47F49041746894C78E3E"/>
    <w:rsid w:val="007C1D23"/>
    <w:pPr>
      <w:spacing w:line="278" w:lineRule="auto"/>
    </w:pPr>
    <w:rPr>
      <w:sz w:val="24"/>
      <w:szCs w:val="24"/>
    </w:rPr>
  </w:style>
  <w:style w:type="paragraph" w:customStyle="1" w:styleId="DA9CA9A98C84450AB0D6A60960BBB768">
    <w:name w:val="DA9CA9A98C84450AB0D6A60960BBB768"/>
    <w:rsid w:val="007C1D23"/>
    <w:pPr>
      <w:spacing w:line="278" w:lineRule="auto"/>
    </w:pPr>
    <w:rPr>
      <w:sz w:val="24"/>
      <w:szCs w:val="24"/>
    </w:rPr>
  </w:style>
  <w:style w:type="paragraph" w:customStyle="1" w:styleId="8C442EAE65A3407FB7E04E2B16E2C415">
    <w:name w:val="8C442EAE65A3407FB7E04E2B16E2C415"/>
    <w:rsid w:val="007C1D2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9E9881F4-83BD-49CA-8203-294B01D23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8e1067c2-82b2-43e6-ba4a-21d0911eaf9a"/>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1027</TotalTime>
  <Pages>3</Pages>
  <Words>3500</Words>
  <Characters>1996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852</cp:revision>
  <dcterms:created xsi:type="dcterms:W3CDTF">2024-10-17T11:41:00Z</dcterms:created>
  <dcterms:modified xsi:type="dcterms:W3CDTF">2025-10-29T06:51:00Z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